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3955" w14:textId="77777777" w:rsidR="00375D44" w:rsidRPr="00D51129" w:rsidRDefault="00375D44">
      <w:pPr>
        <w:pStyle w:val="TextA"/>
        <w:spacing w:line="276" w:lineRule="auto"/>
        <w:ind w:right="567"/>
        <w:jc w:val="both"/>
        <w:rPr>
          <w:rFonts w:ascii="Rhymes Display" w:eastAsia="Times New Roman" w:hAnsi="Rhymes Display" w:cs="Times New Roman"/>
          <w:b/>
          <w:bCs/>
          <w:sz w:val="20"/>
          <w:szCs w:val="20"/>
          <w:lang w:val="en-GB"/>
        </w:rPr>
      </w:pPr>
    </w:p>
    <w:p w14:paraId="6FC16BA3" w14:textId="77777777" w:rsidR="00375D44" w:rsidRPr="00D51129" w:rsidRDefault="00C501DB">
      <w:pPr>
        <w:pStyle w:val="TextA"/>
        <w:spacing w:line="276" w:lineRule="auto"/>
        <w:ind w:right="567" w:firstLine="567"/>
        <w:jc w:val="both"/>
        <w:rPr>
          <w:rFonts w:ascii="Rhymes Display" w:eastAsia="Times New Roman" w:hAnsi="Rhymes Display" w:cs="Times New Roman"/>
          <w:b/>
          <w:bCs/>
          <w:sz w:val="20"/>
          <w:szCs w:val="20"/>
          <w:lang w:val="en-GB"/>
        </w:rPr>
      </w:pPr>
      <w:r w:rsidRPr="00D51129">
        <w:rPr>
          <w:rFonts w:ascii="Rhymes Display" w:hAnsi="Rhymes Display"/>
          <w:b/>
          <w:bCs/>
          <w:sz w:val="20"/>
          <w:szCs w:val="20"/>
          <w:lang w:val="en-GB"/>
        </w:rPr>
        <w:t>PRESS RELEASE</w:t>
      </w:r>
    </w:p>
    <w:p w14:paraId="6A4B2C6C" w14:textId="77777777" w:rsidR="00375D44" w:rsidRPr="00D51129" w:rsidRDefault="00375D44">
      <w:pPr>
        <w:pStyle w:val="TextA"/>
        <w:spacing w:line="276" w:lineRule="auto"/>
        <w:ind w:left="567" w:right="567"/>
        <w:jc w:val="both"/>
        <w:rPr>
          <w:rFonts w:ascii="Rhymes Display" w:eastAsia="Times New Roman" w:hAnsi="Rhymes Display" w:cs="Times New Roman"/>
          <w:b/>
          <w:bCs/>
          <w:sz w:val="20"/>
          <w:szCs w:val="20"/>
          <w:lang w:val="en-GB"/>
        </w:rPr>
      </w:pPr>
    </w:p>
    <w:p w14:paraId="60F40DC3" w14:textId="7005F5D4" w:rsidR="00375D44" w:rsidRPr="00D51129" w:rsidRDefault="00C501DB">
      <w:pPr>
        <w:pStyle w:val="TextA"/>
        <w:spacing w:line="276" w:lineRule="auto"/>
        <w:ind w:left="567" w:right="567"/>
        <w:jc w:val="both"/>
        <w:rPr>
          <w:rFonts w:ascii="Rhymes Display" w:eastAsia="Times New Roman" w:hAnsi="Rhymes Display" w:cs="Times New Roman"/>
          <w:b/>
          <w:bCs/>
          <w:sz w:val="20"/>
          <w:szCs w:val="20"/>
          <w:lang w:val="en-GB"/>
        </w:rPr>
      </w:pPr>
      <w:r w:rsidRPr="00D51129">
        <w:rPr>
          <w:rFonts w:ascii="Rhymes Display" w:hAnsi="Rhymes Display"/>
          <w:b/>
          <w:bCs/>
          <w:sz w:val="20"/>
          <w:szCs w:val="20"/>
          <w:lang w:val="en-GB"/>
        </w:rPr>
        <w:t xml:space="preserve">2023 AT GASK – A YEAR </w:t>
      </w:r>
      <w:r w:rsidR="007309E7">
        <w:rPr>
          <w:rFonts w:ascii="Rhymes Display" w:hAnsi="Rhymes Display"/>
          <w:b/>
          <w:bCs/>
          <w:sz w:val="20"/>
          <w:szCs w:val="20"/>
          <w:lang w:val="en-GB"/>
        </w:rPr>
        <w:t>BRIMMING WITH</w:t>
      </w:r>
      <w:r w:rsidRPr="00D51129">
        <w:rPr>
          <w:rFonts w:ascii="Rhymes Display" w:hAnsi="Rhymes Display"/>
          <w:b/>
          <w:bCs/>
          <w:sz w:val="20"/>
          <w:szCs w:val="20"/>
          <w:lang w:val="en-GB"/>
        </w:rPr>
        <w:t xml:space="preserve"> ART</w:t>
      </w:r>
    </w:p>
    <w:p w14:paraId="0DC0EC93" w14:textId="77777777" w:rsidR="00375D44" w:rsidRPr="00D51129" w:rsidRDefault="00375D44">
      <w:pPr>
        <w:pStyle w:val="TextA"/>
        <w:spacing w:line="276" w:lineRule="auto"/>
        <w:ind w:left="567" w:right="567"/>
        <w:jc w:val="both"/>
        <w:rPr>
          <w:rFonts w:ascii="Rhymes Display" w:eastAsia="Times New Roman" w:hAnsi="Rhymes Display" w:cs="Times New Roman"/>
          <w:i/>
          <w:iCs/>
          <w:sz w:val="20"/>
          <w:szCs w:val="20"/>
          <w:lang w:val="en-GB"/>
        </w:rPr>
      </w:pPr>
    </w:p>
    <w:p w14:paraId="3D408B1C" w14:textId="174E1A87" w:rsidR="00375D44" w:rsidRPr="00D51129" w:rsidRDefault="00C501DB">
      <w:pPr>
        <w:pStyle w:val="TextA"/>
        <w:spacing w:line="276" w:lineRule="auto"/>
        <w:ind w:left="567" w:right="567"/>
        <w:jc w:val="both"/>
        <w:rPr>
          <w:rFonts w:ascii="Rhymes Display" w:eastAsia="Times New Roman" w:hAnsi="Rhymes Display" w:cs="Times New Roman"/>
          <w:i/>
          <w:iCs/>
          <w:sz w:val="20"/>
          <w:szCs w:val="20"/>
          <w:lang w:val="en-GB"/>
        </w:rPr>
      </w:pPr>
      <w:r w:rsidRPr="00D51129">
        <w:rPr>
          <w:rFonts w:ascii="Rhymes Display" w:hAnsi="Rhymes Display"/>
          <w:i/>
          <w:iCs/>
          <w:sz w:val="20"/>
          <w:szCs w:val="20"/>
          <w:lang w:val="en-GB"/>
        </w:rPr>
        <w:t xml:space="preserve">In 2023, the Gallery of the Central Bohemian Region in Kutná Hora will present the art of four leading figures of the Czech art scene in the 20th and 21st centuries. On 1 April, the gallery opens its new season with an exhibition by Ostrava artist Jiří Surůvka titled </w:t>
      </w:r>
      <w:r w:rsidRPr="00D51129">
        <w:rPr>
          <w:rFonts w:ascii="Rhymes Display" w:hAnsi="Rhymes Display"/>
          <w:sz w:val="20"/>
          <w:szCs w:val="20"/>
          <w:lang w:val="en-GB"/>
        </w:rPr>
        <w:t>Architects of War</w:t>
      </w:r>
      <w:r w:rsidRPr="00D51129">
        <w:rPr>
          <w:rFonts w:ascii="Rhymes Display" w:hAnsi="Rhymes Display"/>
          <w:i/>
          <w:iCs/>
          <w:sz w:val="20"/>
          <w:szCs w:val="20"/>
          <w:lang w:val="en-GB"/>
        </w:rPr>
        <w:t xml:space="preserve">. This is followed by the Czech-Polish collaborative </w:t>
      </w:r>
      <w:r w:rsidR="00067A1E">
        <w:rPr>
          <w:rFonts w:ascii="Rhymes Display" w:hAnsi="Rhymes Display"/>
          <w:i/>
          <w:iCs/>
          <w:sz w:val="20"/>
          <w:szCs w:val="20"/>
          <w:lang w:val="en-GB"/>
        </w:rPr>
        <w:t xml:space="preserve">project </w:t>
      </w:r>
      <w:r w:rsidRPr="00D51129">
        <w:rPr>
          <w:rFonts w:ascii="Rhymes Display" w:hAnsi="Rhymes Display"/>
          <w:sz w:val="20"/>
          <w:szCs w:val="20"/>
          <w:lang w:val="en-GB"/>
        </w:rPr>
        <w:t>Uncensored</w:t>
      </w:r>
      <w:r w:rsidRPr="00D51129">
        <w:rPr>
          <w:rFonts w:ascii="Rhymes Display" w:hAnsi="Rhymes Display"/>
          <w:i/>
          <w:iCs/>
          <w:sz w:val="20"/>
          <w:szCs w:val="20"/>
          <w:lang w:val="en-GB"/>
        </w:rPr>
        <w:t>, which presents independent Polish art from the 1980s. In the second half of the year, GASK will show lesser</w:t>
      </w:r>
      <w:r w:rsidR="008F01DC">
        <w:rPr>
          <w:rFonts w:ascii="Rhymes Display" w:hAnsi="Rhymes Display"/>
          <w:i/>
          <w:iCs/>
          <w:sz w:val="20"/>
          <w:szCs w:val="20"/>
          <w:lang w:val="en-GB"/>
        </w:rPr>
        <w:t>-</w:t>
      </w:r>
      <w:r w:rsidRPr="00D51129">
        <w:rPr>
          <w:rFonts w:ascii="Rhymes Display" w:hAnsi="Rhymes Display"/>
          <w:i/>
          <w:iCs/>
          <w:sz w:val="20"/>
          <w:szCs w:val="20"/>
          <w:lang w:val="en-GB"/>
        </w:rPr>
        <w:t xml:space="preserve">known works by František Kupka: Visitors to the exhibition titled </w:t>
      </w:r>
      <w:r w:rsidRPr="00D51129">
        <w:rPr>
          <w:rFonts w:ascii="Rhymes Display" w:hAnsi="Rhymes Display"/>
          <w:sz w:val="20"/>
          <w:szCs w:val="20"/>
          <w:lang w:val="en-GB"/>
        </w:rPr>
        <w:t>B</w:t>
      </w:r>
      <w:r w:rsidR="00B8616D">
        <w:rPr>
          <w:rFonts w:ascii="Rhymes Display" w:hAnsi="Rhymes Display"/>
          <w:sz w:val="20"/>
          <w:szCs w:val="20"/>
          <w:lang w:val="en-GB"/>
        </w:rPr>
        <w:t>ibliophile</w:t>
      </w:r>
      <w:r w:rsidRPr="00D51129">
        <w:rPr>
          <w:rFonts w:ascii="Rhymes Display" w:hAnsi="Rhymes Display"/>
          <w:i/>
          <w:iCs/>
          <w:sz w:val="20"/>
          <w:szCs w:val="20"/>
          <w:lang w:val="en-GB"/>
        </w:rPr>
        <w:t xml:space="preserve"> can see original fine press editions made by this important artist. And finally, the year concludes with the exhibition </w:t>
      </w:r>
      <w:r w:rsidRPr="00D51129">
        <w:rPr>
          <w:rFonts w:ascii="Rhymes Display" w:hAnsi="Rhymes Display"/>
          <w:iCs/>
          <w:sz w:val="20"/>
          <w:szCs w:val="20"/>
          <w:lang w:val="en-GB"/>
        </w:rPr>
        <w:t xml:space="preserve">Stanislav </w:t>
      </w:r>
      <w:proofErr w:type="spellStart"/>
      <w:r w:rsidRPr="00D51129">
        <w:rPr>
          <w:rFonts w:ascii="Rhymes Display" w:hAnsi="Rhymes Display"/>
          <w:iCs/>
          <w:sz w:val="20"/>
          <w:szCs w:val="20"/>
          <w:lang w:val="en-GB"/>
        </w:rPr>
        <w:t>Podhrázský</w:t>
      </w:r>
      <w:proofErr w:type="spellEnd"/>
      <w:r w:rsidRPr="00D51129">
        <w:rPr>
          <w:rFonts w:ascii="Rhymes Display" w:hAnsi="Rhymes Display"/>
          <w:iCs/>
          <w:sz w:val="20"/>
          <w:szCs w:val="20"/>
          <w:lang w:val="en-GB"/>
        </w:rPr>
        <w:t xml:space="preserve"> and Friends</w:t>
      </w:r>
      <w:r w:rsidRPr="00D51129">
        <w:rPr>
          <w:rFonts w:ascii="Rhymes Display" w:hAnsi="Rhymes Display"/>
          <w:i/>
          <w:iCs/>
          <w:sz w:val="20"/>
          <w:szCs w:val="20"/>
          <w:lang w:val="en-GB"/>
        </w:rPr>
        <w:t xml:space="preserve">, </w:t>
      </w:r>
      <w:r w:rsidR="00D100E0">
        <w:rPr>
          <w:rFonts w:ascii="Rhymes Display" w:hAnsi="Rhymes Display"/>
          <w:i/>
          <w:iCs/>
          <w:sz w:val="20"/>
          <w:szCs w:val="20"/>
          <w:lang w:val="en-GB"/>
        </w:rPr>
        <w:t xml:space="preserve">belatedly marking the </w:t>
      </w:r>
      <w:r w:rsidRPr="00D51129">
        <w:rPr>
          <w:rFonts w:ascii="Rhymes Display" w:hAnsi="Rhymes Display"/>
          <w:i/>
          <w:iCs/>
          <w:sz w:val="20"/>
          <w:szCs w:val="20"/>
          <w:lang w:val="en-GB"/>
        </w:rPr>
        <w:t xml:space="preserve">100th anniversary of the birth of this leading representative of Czech </w:t>
      </w:r>
      <w:r w:rsidR="00D51129" w:rsidRPr="00D51129">
        <w:rPr>
          <w:rFonts w:ascii="Rhymes Display" w:hAnsi="Rhymes Display"/>
          <w:i/>
          <w:iCs/>
          <w:sz w:val="20"/>
          <w:szCs w:val="20"/>
          <w:lang w:val="en-GB"/>
        </w:rPr>
        <w:t>post-wa</w:t>
      </w:r>
      <w:r w:rsidR="00D51129" w:rsidRPr="00D51129">
        <w:rPr>
          <w:rFonts w:ascii="Rhymes Display" w:hAnsi="Rhymes Display" w:hint="eastAsia"/>
          <w:i/>
          <w:iCs/>
          <w:sz w:val="20"/>
          <w:szCs w:val="20"/>
          <w:lang w:val="en-GB"/>
        </w:rPr>
        <w:t>r</w:t>
      </w:r>
      <w:r w:rsidRPr="00D51129">
        <w:rPr>
          <w:rFonts w:ascii="Rhymes Display" w:hAnsi="Rhymes Display"/>
          <w:i/>
          <w:iCs/>
          <w:sz w:val="20"/>
          <w:szCs w:val="20"/>
          <w:lang w:val="en-GB"/>
        </w:rPr>
        <w:t xml:space="preserve"> art. </w:t>
      </w:r>
    </w:p>
    <w:p w14:paraId="7025847D" w14:textId="77777777" w:rsidR="00375D44" w:rsidRPr="00D51129" w:rsidRDefault="00375D44">
      <w:pPr>
        <w:pStyle w:val="TextA"/>
        <w:spacing w:line="276" w:lineRule="auto"/>
        <w:ind w:left="567" w:right="567"/>
        <w:jc w:val="both"/>
        <w:rPr>
          <w:rFonts w:ascii="Rhymes Display" w:eastAsia="Times New Roman" w:hAnsi="Rhymes Display" w:cs="Times New Roman"/>
          <w:i/>
          <w:iCs/>
          <w:sz w:val="20"/>
          <w:szCs w:val="20"/>
          <w:lang w:val="en-GB"/>
        </w:rPr>
      </w:pPr>
    </w:p>
    <w:p w14:paraId="6A58AF03" w14:textId="5474BCEF" w:rsidR="00375D44" w:rsidRPr="00D51129" w:rsidRDefault="00C501DB">
      <w:pPr>
        <w:pStyle w:val="TextA"/>
        <w:spacing w:line="276" w:lineRule="auto"/>
        <w:ind w:left="567" w:right="567"/>
        <w:jc w:val="both"/>
        <w:rPr>
          <w:rFonts w:ascii="Rhymes Display" w:eastAsia="Times New Roman" w:hAnsi="Rhymes Display" w:cs="Times New Roman"/>
          <w:sz w:val="20"/>
          <w:szCs w:val="20"/>
          <w:lang w:val="en-GB"/>
        </w:rPr>
      </w:pPr>
      <w:r w:rsidRPr="00D51129">
        <w:rPr>
          <w:rFonts w:ascii="Rhymes Display" w:hAnsi="Rhymes Display"/>
          <w:i/>
          <w:iCs/>
          <w:sz w:val="20"/>
          <w:szCs w:val="20"/>
          <w:lang w:val="en-GB"/>
        </w:rPr>
        <w:t>Architects of War</w:t>
      </w:r>
      <w:r w:rsidRPr="00D51129">
        <w:rPr>
          <w:rFonts w:ascii="Rhymes Display" w:hAnsi="Rhymes Display"/>
          <w:sz w:val="20"/>
          <w:szCs w:val="20"/>
          <w:lang w:val="en-GB"/>
        </w:rPr>
        <w:t xml:space="preserve"> presents the work of the Ostrava artist, performer, photographer</w:t>
      </w:r>
      <w:r w:rsidR="00FC654F">
        <w:rPr>
          <w:rFonts w:ascii="Rhymes Display" w:hAnsi="Rhymes Display"/>
          <w:sz w:val="20"/>
          <w:szCs w:val="20"/>
          <w:lang w:val="en-GB"/>
        </w:rPr>
        <w:t xml:space="preserve">, </w:t>
      </w:r>
      <w:proofErr w:type="gramStart"/>
      <w:r w:rsidR="00FC654F">
        <w:rPr>
          <w:rFonts w:ascii="Rhymes Display" w:hAnsi="Rhymes Display"/>
          <w:sz w:val="20"/>
          <w:szCs w:val="20"/>
          <w:lang w:val="en-GB"/>
        </w:rPr>
        <w:t>curator</w:t>
      </w:r>
      <w:proofErr w:type="gramEnd"/>
      <w:r w:rsidRPr="00D51129">
        <w:rPr>
          <w:rFonts w:ascii="Rhymes Display" w:hAnsi="Rhymes Display"/>
          <w:sz w:val="20"/>
          <w:szCs w:val="20"/>
          <w:lang w:val="en-GB"/>
        </w:rPr>
        <w:t xml:space="preserve"> </w:t>
      </w:r>
      <w:r w:rsidR="00553848">
        <w:rPr>
          <w:rFonts w:ascii="Rhymes Display" w:hAnsi="Rhymes Display"/>
          <w:sz w:val="20"/>
          <w:szCs w:val="20"/>
          <w:lang w:val="en-GB"/>
        </w:rPr>
        <w:t xml:space="preserve">and </w:t>
      </w:r>
      <w:r w:rsidRPr="00D51129">
        <w:rPr>
          <w:rFonts w:ascii="Rhymes Display" w:hAnsi="Rhymes Display"/>
          <w:sz w:val="20"/>
          <w:szCs w:val="20"/>
          <w:lang w:val="en-GB"/>
        </w:rPr>
        <w:t xml:space="preserve">university teacher Jiří Surůvka, who is also a co-founder of the </w:t>
      </w:r>
      <w:r w:rsidR="00B87238">
        <w:rPr>
          <w:rFonts w:ascii="Rhymes Display" w:hAnsi="Rhymes Display"/>
          <w:sz w:val="20"/>
          <w:szCs w:val="20"/>
          <w:lang w:val="en-GB"/>
        </w:rPr>
        <w:t>‘</w:t>
      </w:r>
      <w:proofErr w:type="spellStart"/>
      <w:r w:rsidRPr="00D51129">
        <w:rPr>
          <w:rFonts w:ascii="Rhymes Display" w:hAnsi="Rhymes Display"/>
          <w:sz w:val="20"/>
          <w:szCs w:val="20"/>
          <w:lang w:val="en-GB"/>
        </w:rPr>
        <w:t>Předkapela</w:t>
      </w:r>
      <w:proofErr w:type="spellEnd"/>
      <w:r w:rsidRPr="00D51129">
        <w:rPr>
          <w:rFonts w:ascii="Rhymes Display" w:hAnsi="Rhymes Display"/>
          <w:sz w:val="20"/>
          <w:szCs w:val="20"/>
          <w:lang w:val="en-GB"/>
        </w:rPr>
        <w:t xml:space="preserve"> </w:t>
      </w:r>
      <w:proofErr w:type="spellStart"/>
      <w:r w:rsidRPr="00D51129">
        <w:rPr>
          <w:rFonts w:ascii="Rhymes Display" w:hAnsi="Rhymes Display"/>
          <w:sz w:val="20"/>
          <w:szCs w:val="20"/>
          <w:lang w:val="en-GB"/>
        </w:rPr>
        <w:t>Lozinski</w:t>
      </w:r>
      <w:proofErr w:type="spellEnd"/>
      <w:r w:rsidR="00B87238">
        <w:rPr>
          <w:rFonts w:ascii="Rhymes Display" w:hAnsi="Rhymes Display"/>
          <w:sz w:val="20"/>
          <w:szCs w:val="20"/>
          <w:lang w:val="en-GB"/>
        </w:rPr>
        <w:t>’</w:t>
      </w:r>
      <w:r w:rsidRPr="00D51129">
        <w:rPr>
          <w:rFonts w:ascii="Rhymes Display" w:hAnsi="Rhymes Display"/>
          <w:sz w:val="20"/>
          <w:szCs w:val="20"/>
          <w:lang w:val="en-GB"/>
        </w:rPr>
        <w:t xml:space="preserve"> (Opening Band Lozinski) performance group, the </w:t>
      </w:r>
      <w:r w:rsidR="00CA2EC3">
        <w:rPr>
          <w:rFonts w:ascii="Rhymes Display" w:hAnsi="Rhymes Display"/>
          <w:sz w:val="20"/>
          <w:szCs w:val="20"/>
          <w:lang w:val="en-GB"/>
        </w:rPr>
        <w:t>‘</w:t>
      </w:r>
      <w:proofErr w:type="spellStart"/>
      <w:r w:rsidRPr="00D51129">
        <w:rPr>
          <w:rFonts w:ascii="Rhymes Display" w:hAnsi="Rhymes Display"/>
          <w:sz w:val="20"/>
          <w:szCs w:val="20"/>
          <w:lang w:val="en-GB"/>
        </w:rPr>
        <w:t>Přirození</w:t>
      </w:r>
      <w:proofErr w:type="spellEnd"/>
      <w:r w:rsidR="00CA2EC3">
        <w:rPr>
          <w:rFonts w:ascii="Rhymes Display" w:hAnsi="Rhymes Display"/>
          <w:sz w:val="20"/>
          <w:szCs w:val="20"/>
          <w:lang w:val="en-GB"/>
        </w:rPr>
        <w:t>’</w:t>
      </w:r>
      <w:r w:rsidRPr="00D51129">
        <w:rPr>
          <w:rFonts w:ascii="Rhymes Display" w:hAnsi="Rhymes Display"/>
          <w:sz w:val="20"/>
          <w:szCs w:val="20"/>
          <w:lang w:val="en-GB"/>
        </w:rPr>
        <w:t xml:space="preserve"> (The </w:t>
      </w:r>
      <w:r w:rsidR="004C6CFE">
        <w:rPr>
          <w:rFonts w:ascii="Rhymes Display" w:hAnsi="Rhymes Display"/>
          <w:sz w:val="20"/>
          <w:szCs w:val="20"/>
          <w:lang w:val="en-GB"/>
        </w:rPr>
        <w:t>Members</w:t>
      </w:r>
      <w:r w:rsidRPr="00D51129">
        <w:rPr>
          <w:rFonts w:ascii="Rhymes Display" w:hAnsi="Rhymes Display"/>
          <w:sz w:val="20"/>
          <w:szCs w:val="20"/>
          <w:lang w:val="en-GB"/>
        </w:rPr>
        <w:t xml:space="preserve">) art group and the </w:t>
      </w:r>
      <w:r w:rsidR="00B87238">
        <w:rPr>
          <w:rFonts w:ascii="Rhymes Display" w:hAnsi="Rhymes Display"/>
          <w:sz w:val="20"/>
          <w:szCs w:val="20"/>
          <w:lang w:val="en-GB"/>
        </w:rPr>
        <w:t>‘</w:t>
      </w:r>
      <w:proofErr w:type="spellStart"/>
      <w:r w:rsidRPr="00D51129">
        <w:rPr>
          <w:rFonts w:ascii="Rhymes Display" w:hAnsi="Rhymes Display"/>
          <w:sz w:val="20"/>
          <w:szCs w:val="20"/>
          <w:lang w:val="en-GB"/>
        </w:rPr>
        <w:t>Návrat</w:t>
      </w:r>
      <w:proofErr w:type="spellEnd"/>
      <w:r w:rsidRPr="00D51129">
        <w:rPr>
          <w:rFonts w:ascii="Rhymes Display" w:hAnsi="Rhymes Display"/>
          <w:sz w:val="20"/>
          <w:szCs w:val="20"/>
          <w:lang w:val="en-GB"/>
        </w:rPr>
        <w:t xml:space="preserve"> </w:t>
      </w:r>
      <w:proofErr w:type="spellStart"/>
      <w:r w:rsidRPr="00D51129">
        <w:rPr>
          <w:rFonts w:ascii="Rhymes Display" w:hAnsi="Rhymes Display"/>
          <w:sz w:val="20"/>
          <w:szCs w:val="20"/>
          <w:lang w:val="en-GB"/>
        </w:rPr>
        <w:t>mistrů</w:t>
      </w:r>
      <w:proofErr w:type="spellEnd"/>
      <w:r w:rsidRPr="00D51129">
        <w:rPr>
          <w:rFonts w:ascii="Rhymes Display" w:hAnsi="Rhymes Display"/>
          <w:sz w:val="20"/>
          <w:szCs w:val="20"/>
          <w:lang w:val="en-GB"/>
        </w:rPr>
        <w:t xml:space="preserve"> </w:t>
      </w:r>
      <w:proofErr w:type="spellStart"/>
      <w:r w:rsidRPr="00D51129">
        <w:rPr>
          <w:rFonts w:ascii="Rhymes Display" w:hAnsi="Rhymes Display"/>
          <w:sz w:val="20"/>
          <w:szCs w:val="20"/>
          <w:lang w:val="en-GB"/>
        </w:rPr>
        <w:t>zábavy</w:t>
      </w:r>
      <w:proofErr w:type="spellEnd"/>
      <w:r w:rsidR="00B87238">
        <w:rPr>
          <w:rFonts w:ascii="Rhymes Display" w:hAnsi="Rhymes Display"/>
          <w:sz w:val="20"/>
          <w:szCs w:val="20"/>
          <w:lang w:val="en-GB"/>
        </w:rPr>
        <w:t>’</w:t>
      </w:r>
      <w:r w:rsidRPr="00D51129">
        <w:rPr>
          <w:rFonts w:ascii="Rhymes Display" w:hAnsi="Rhymes Display"/>
          <w:sz w:val="20"/>
          <w:szCs w:val="20"/>
          <w:lang w:val="en-GB"/>
        </w:rPr>
        <w:t xml:space="preserve"> (Return of the Masters of Entertainment) cabaret. </w:t>
      </w:r>
      <w:r w:rsidR="00CA2EC3">
        <w:rPr>
          <w:rFonts w:ascii="Rhymes Display" w:hAnsi="Rhymes Display"/>
          <w:iCs/>
          <w:sz w:val="20"/>
          <w:szCs w:val="20"/>
          <w:lang w:val="en-GB"/>
        </w:rPr>
        <w:t>‘</w:t>
      </w:r>
      <w:r w:rsidRPr="00D51129">
        <w:rPr>
          <w:rFonts w:ascii="Rhymes Display" w:hAnsi="Rhymes Display"/>
          <w:iCs/>
          <w:sz w:val="20"/>
          <w:szCs w:val="20"/>
          <w:lang w:val="en-GB"/>
        </w:rPr>
        <w:t xml:space="preserve">The exhibition presents the distinctive, </w:t>
      </w:r>
      <w:proofErr w:type="gramStart"/>
      <w:r w:rsidRPr="00D51129">
        <w:rPr>
          <w:rFonts w:ascii="Rhymes Display" w:hAnsi="Rhymes Display"/>
          <w:iCs/>
          <w:sz w:val="20"/>
          <w:szCs w:val="20"/>
          <w:lang w:val="en-GB"/>
        </w:rPr>
        <w:t>authentic</w:t>
      </w:r>
      <w:proofErr w:type="gramEnd"/>
      <w:r w:rsidRPr="00D51129">
        <w:rPr>
          <w:rFonts w:ascii="Rhymes Display" w:hAnsi="Rhymes Display"/>
          <w:iCs/>
          <w:sz w:val="20"/>
          <w:szCs w:val="20"/>
          <w:lang w:val="en-GB"/>
        </w:rPr>
        <w:t xml:space="preserve"> and original character of this artist associated with Ostrava’s art scene. Surůvka is determined to fight against mediocrity and ordinariness, ideally through satire,</w:t>
      </w:r>
      <w:r w:rsidR="00CA2EC3">
        <w:rPr>
          <w:rFonts w:ascii="Rhymes Display" w:hAnsi="Rhymes Display"/>
          <w:iCs/>
          <w:sz w:val="20"/>
          <w:szCs w:val="20"/>
          <w:lang w:val="en-GB"/>
        </w:rPr>
        <w:t>’</w:t>
      </w:r>
      <w:r w:rsidRPr="00D51129">
        <w:rPr>
          <w:rFonts w:ascii="Rhymes Display" w:hAnsi="Rhymes Display"/>
          <w:sz w:val="20"/>
          <w:szCs w:val="20"/>
          <w:lang w:val="en-GB"/>
        </w:rPr>
        <w:t xml:space="preserve"> says exhibition curator Veronika Marešová. Working with his typical sense for sarcasm and hyperbole, Surůvka creates works critiquing society. His main targets are people’s narrow-mindedness and limitations associated with ideologies and political propaganda. The gallery’s Printmaking Crossovers exhibition space will show not only Surůvka’s prints but also his paintings and object art. The exhibition will be open from 1 April to 17 September 2023. </w:t>
      </w:r>
    </w:p>
    <w:p w14:paraId="673EECD1" w14:textId="77777777" w:rsidR="00375D44" w:rsidRPr="00D51129" w:rsidRDefault="00375D44">
      <w:pPr>
        <w:pStyle w:val="TextA"/>
        <w:spacing w:line="276" w:lineRule="auto"/>
        <w:ind w:left="567" w:right="567"/>
        <w:jc w:val="both"/>
        <w:rPr>
          <w:rFonts w:ascii="Rhymes Display" w:eastAsia="Times New Roman" w:hAnsi="Rhymes Display" w:cs="Times New Roman"/>
          <w:sz w:val="20"/>
          <w:szCs w:val="20"/>
          <w:lang w:val="en-GB"/>
        </w:rPr>
      </w:pPr>
    </w:p>
    <w:p w14:paraId="740FE8E3" w14:textId="3FF9D12C" w:rsidR="00375D44" w:rsidRPr="00D51129" w:rsidRDefault="00C501DB">
      <w:pPr>
        <w:pStyle w:val="TextA"/>
        <w:spacing w:line="276" w:lineRule="auto"/>
        <w:ind w:left="567" w:right="567"/>
        <w:jc w:val="both"/>
        <w:rPr>
          <w:rFonts w:ascii="Rhymes Display" w:eastAsia="Times New Roman" w:hAnsi="Rhymes Display" w:cs="Times New Roman"/>
          <w:sz w:val="20"/>
          <w:szCs w:val="20"/>
          <w:lang w:val="en-GB"/>
        </w:rPr>
      </w:pPr>
      <w:r w:rsidRPr="00D51129">
        <w:rPr>
          <w:rFonts w:ascii="Rhymes Display" w:hAnsi="Rhymes Display"/>
          <w:i/>
          <w:iCs/>
          <w:sz w:val="20"/>
          <w:szCs w:val="20"/>
          <w:lang w:val="en-GB"/>
        </w:rPr>
        <w:t xml:space="preserve">Uncensored </w:t>
      </w:r>
      <w:r w:rsidRPr="00D51129">
        <w:rPr>
          <w:rFonts w:ascii="Rhymes Display" w:hAnsi="Rhymes Display"/>
          <w:sz w:val="20"/>
          <w:szCs w:val="20"/>
          <w:lang w:val="en-GB"/>
        </w:rPr>
        <w:t xml:space="preserve">is a unique and comprehensive exhibition of independent Polish art from the 1980s. It shows the Polish equivalent of the era’s Czech unofficial art scene, which in Poland responded to the reality of Solidarity and the state of martial law proclaimed in 1981. Though deeply rooted in the historical context, this socially engaged art still feels current today. The Gallery of the Central Bohemian Region will be showing around a hundred works by forty artists who, out of </w:t>
      </w:r>
      <w:proofErr w:type="gramStart"/>
      <w:r w:rsidRPr="00D51129">
        <w:rPr>
          <w:rFonts w:ascii="Rhymes Display" w:hAnsi="Rhymes Display"/>
          <w:sz w:val="20"/>
          <w:szCs w:val="20"/>
          <w:lang w:val="en-GB"/>
        </w:rPr>
        <w:t>protest</w:t>
      </w:r>
      <w:r w:rsidR="00D9414A">
        <w:rPr>
          <w:rFonts w:ascii="Rhymes Display" w:hAnsi="Rhymes Display"/>
          <w:sz w:val="20"/>
          <w:szCs w:val="20"/>
          <w:lang w:val="en-GB"/>
        </w:rPr>
        <w:t xml:space="preserve"> </w:t>
      </w:r>
      <w:r w:rsidRPr="00D51129">
        <w:rPr>
          <w:rFonts w:ascii="Rhymes Display" w:hAnsi="Rhymes Display"/>
          <w:sz w:val="20"/>
          <w:szCs w:val="20"/>
          <w:lang w:val="en-GB"/>
        </w:rPr>
        <w:t>against</w:t>
      </w:r>
      <w:proofErr w:type="gramEnd"/>
      <w:r w:rsidRPr="00D51129">
        <w:rPr>
          <w:rFonts w:ascii="Rhymes Display" w:hAnsi="Rhymes Display"/>
          <w:sz w:val="20"/>
          <w:szCs w:val="20"/>
          <w:lang w:val="en-GB"/>
        </w:rPr>
        <w:t xml:space="preserve"> martial law, boycotted the cultural policies of the </w:t>
      </w:r>
      <w:r w:rsidR="00C2515D">
        <w:rPr>
          <w:rFonts w:ascii="Rhymes Display" w:hAnsi="Rhymes Display"/>
          <w:sz w:val="20"/>
          <w:szCs w:val="20"/>
          <w:lang w:val="en-GB"/>
        </w:rPr>
        <w:t>C</w:t>
      </w:r>
      <w:r w:rsidRPr="00D51129">
        <w:rPr>
          <w:rFonts w:ascii="Rhymes Display" w:hAnsi="Rhymes Display"/>
          <w:sz w:val="20"/>
          <w:szCs w:val="20"/>
          <w:lang w:val="en-GB"/>
        </w:rPr>
        <w:t xml:space="preserve">ommunist functionaries of the Polish People’s Republic. </w:t>
      </w:r>
      <w:r w:rsidR="00C2515D">
        <w:rPr>
          <w:rFonts w:ascii="Rhymes Display" w:hAnsi="Rhymes Display"/>
          <w:iCs/>
          <w:sz w:val="20"/>
          <w:szCs w:val="20"/>
          <w:lang w:val="en-GB"/>
        </w:rPr>
        <w:t>‘</w:t>
      </w:r>
      <w:r w:rsidRPr="00D51129">
        <w:rPr>
          <w:rFonts w:ascii="Rhymes Display" w:hAnsi="Rhymes Display"/>
          <w:iCs/>
          <w:sz w:val="20"/>
          <w:szCs w:val="20"/>
          <w:lang w:val="en-GB"/>
        </w:rPr>
        <w:t>The exhibition was first shown last year at the Ujazdowski Castle Centre for Contemporary Art in Warsaw. Its presentation at GASK will be the only rep</w:t>
      </w:r>
      <w:r w:rsidR="00601CDF">
        <w:rPr>
          <w:rFonts w:ascii="Rhymes Display" w:hAnsi="Rhymes Display"/>
          <w:iCs/>
          <w:sz w:val="20"/>
          <w:szCs w:val="20"/>
          <w:lang w:val="en-GB"/>
        </w:rPr>
        <w:t>eat</w:t>
      </w:r>
      <w:r w:rsidRPr="00D51129">
        <w:rPr>
          <w:rFonts w:ascii="Rhymes Display" w:hAnsi="Rhymes Display"/>
          <w:iCs/>
          <w:sz w:val="20"/>
          <w:szCs w:val="20"/>
          <w:lang w:val="en-GB"/>
        </w:rPr>
        <w:t xml:space="preserve"> showing of thi</w:t>
      </w:r>
      <w:r w:rsidR="0066396D" w:rsidRPr="00D51129">
        <w:rPr>
          <w:rFonts w:ascii="Rhymes Display" w:hAnsi="Rhymes Display"/>
          <w:iCs/>
          <w:sz w:val="20"/>
          <w:szCs w:val="20"/>
          <w:lang w:val="en-GB"/>
        </w:rPr>
        <w:t>s important exhibition project</w:t>
      </w:r>
      <w:r w:rsidR="00601CDF">
        <w:rPr>
          <w:rFonts w:ascii="Rhymes Display" w:hAnsi="Rhymes Display"/>
          <w:iCs/>
          <w:sz w:val="20"/>
          <w:szCs w:val="20"/>
          <w:lang w:val="en-GB"/>
        </w:rPr>
        <w:t>,</w:t>
      </w:r>
      <w:r w:rsidR="00C2515D">
        <w:rPr>
          <w:rFonts w:ascii="Rhymes Display" w:hAnsi="Rhymes Display"/>
          <w:iCs/>
          <w:sz w:val="20"/>
          <w:szCs w:val="20"/>
          <w:lang w:val="en-GB"/>
        </w:rPr>
        <w:t>’</w:t>
      </w:r>
      <w:r w:rsidRPr="00D51129">
        <w:rPr>
          <w:rFonts w:ascii="Rhymes Display" w:hAnsi="Rhymes Display"/>
          <w:sz w:val="20"/>
          <w:szCs w:val="20"/>
          <w:lang w:val="en-GB"/>
        </w:rPr>
        <w:t xml:space="preserve"> says curator Tadeusz Boruta. The exhibition’s curator for GASK is Richard Drury. Visitors can see </w:t>
      </w:r>
      <w:r w:rsidRPr="00D51129">
        <w:rPr>
          <w:rFonts w:ascii="Rhymes Display" w:hAnsi="Rhymes Display"/>
          <w:i/>
          <w:iCs/>
          <w:sz w:val="20"/>
          <w:szCs w:val="20"/>
          <w:lang w:val="en-GB"/>
        </w:rPr>
        <w:t xml:space="preserve">Uncensored </w:t>
      </w:r>
      <w:r w:rsidRPr="00D51129">
        <w:rPr>
          <w:rFonts w:ascii="Rhymes Display" w:hAnsi="Rhymes Display"/>
          <w:sz w:val="20"/>
          <w:szCs w:val="20"/>
          <w:lang w:val="en-GB"/>
        </w:rPr>
        <w:t xml:space="preserve">from 13 May to 17 September 2023. </w:t>
      </w:r>
    </w:p>
    <w:p w14:paraId="216639F0" w14:textId="77777777" w:rsidR="00375D44" w:rsidRPr="00D51129" w:rsidRDefault="00375D44">
      <w:pPr>
        <w:pStyle w:val="TextA"/>
        <w:spacing w:line="276" w:lineRule="auto"/>
        <w:ind w:left="567" w:right="567"/>
        <w:jc w:val="both"/>
        <w:rPr>
          <w:rFonts w:ascii="Rhymes Display" w:eastAsia="Times New Roman" w:hAnsi="Rhymes Display" w:cs="Times New Roman"/>
          <w:sz w:val="20"/>
          <w:szCs w:val="20"/>
          <w:lang w:val="en-GB"/>
        </w:rPr>
      </w:pPr>
    </w:p>
    <w:p w14:paraId="69C96E32" w14:textId="2887460B" w:rsidR="00375D44" w:rsidRPr="00D51129" w:rsidRDefault="00C501DB">
      <w:pPr>
        <w:pStyle w:val="TextA"/>
        <w:spacing w:line="276" w:lineRule="auto"/>
        <w:ind w:left="567" w:right="567"/>
        <w:jc w:val="both"/>
        <w:rPr>
          <w:rFonts w:ascii="Rhymes Display" w:eastAsia="Times New Roman" w:hAnsi="Rhymes Display" w:cs="Times New Roman"/>
          <w:sz w:val="20"/>
          <w:szCs w:val="20"/>
          <w:lang w:val="en-GB"/>
        </w:rPr>
      </w:pPr>
      <w:r w:rsidRPr="00D51129">
        <w:rPr>
          <w:rFonts w:ascii="Rhymes Display" w:hAnsi="Rhymes Display"/>
          <w:sz w:val="20"/>
          <w:szCs w:val="20"/>
          <w:lang w:val="en-GB"/>
        </w:rPr>
        <w:t xml:space="preserve">The title of the exhibition </w:t>
      </w:r>
      <w:proofErr w:type="spellStart"/>
      <w:r w:rsidRPr="00D51129">
        <w:rPr>
          <w:rFonts w:ascii="Rhymes Display" w:hAnsi="Rhymes Display"/>
          <w:i/>
          <w:iCs/>
          <w:sz w:val="20"/>
          <w:szCs w:val="20"/>
          <w:lang w:val="en-GB"/>
        </w:rPr>
        <w:t>František</w:t>
      </w:r>
      <w:proofErr w:type="spellEnd"/>
      <w:r w:rsidRPr="00D51129">
        <w:rPr>
          <w:rFonts w:ascii="Rhymes Display" w:hAnsi="Rhymes Display"/>
          <w:i/>
          <w:iCs/>
          <w:sz w:val="20"/>
          <w:szCs w:val="20"/>
          <w:lang w:val="en-GB"/>
        </w:rPr>
        <w:t xml:space="preserve"> </w:t>
      </w:r>
      <w:proofErr w:type="spellStart"/>
      <w:r w:rsidRPr="00D51129">
        <w:rPr>
          <w:rFonts w:ascii="Rhymes Display" w:hAnsi="Rhymes Display"/>
          <w:i/>
          <w:iCs/>
          <w:sz w:val="20"/>
          <w:szCs w:val="20"/>
          <w:lang w:val="en-GB"/>
        </w:rPr>
        <w:t>Kupka</w:t>
      </w:r>
      <w:proofErr w:type="spellEnd"/>
      <w:r w:rsidRPr="00D51129">
        <w:rPr>
          <w:rFonts w:ascii="Rhymes Display" w:hAnsi="Rhymes Display"/>
          <w:i/>
          <w:iCs/>
          <w:sz w:val="20"/>
          <w:szCs w:val="20"/>
          <w:lang w:val="en-GB"/>
        </w:rPr>
        <w:t xml:space="preserve"> – B</w:t>
      </w:r>
      <w:r w:rsidR="009E3E8B">
        <w:rPr>
          <w:rFonts w:ascii="Rhymes Display" w:hAnsi="Rhymes Display"/>
          <w:i/>
          <w:iCs/>
          <w:sz w:val="20"/>
          <w:szCs w:val="20"/>
          <w:lang w:val="en-GB"/>
        </w:rPr>
        <w:t>ibliophile</w:t>
      </w:r>
      <w:r w:rsidRPr="00D51129">
        <w:rPr>
          <w:rFonts w:ascii="Rhymes Display" w:hAnsi="Rhymes Display"/>
          <w:i/>
          <w:iCs/>
          <w:sz w:val="20"/>
          <w:szCs w:val="20"/>
          <w:lang w:val="en-GB"/>
        </w:rPr>
        <w:t xml:space="preserve"> </w:t>
      </w:r>
      <w:r w:rsidRPr="00D51129">
        <w:rPr>
          <w:rFonts w:ascii="Rhymes Display" w:hAnsi="Rhymes Display"/>
          <w:sz w:val="20"/>
          <w:szCs w:val="20"/>
          <w:lang w:val="en-GB"/>
        </w:rPr>
        <w:t xml:space="preserve">is a reference not only to Kupka’s eponymous crypto-self-portrait from the turn of the century, but also to his </w:t>
      </w:r>
      <w:r w:rsidR="00AD0AF0">
        <w:rPr>
          <w:rFonts w:ascii="Rhymes Display" w:hAnsi="Rhymes Display"/>
          <w:sz w:val="20"/>
          <w:szCs w:val="20"/>
          <w:lang w:val="en-GB"/>
        </w:rPr>
        <w:t xml:space="preserve">focused </w:t>
      </w:r>
      <w:r w:rsidRPr="00D51129">
        <w:rPr>
          <w:rFonts w:ascii="Rhymes Display" w:hAnsi="Rhymes Display"/>
          <w:sz w:val="20"/>
          <w:szCs w:val="20"/>
          <w:lang w:val="en-GB"/>
        </w:rPr>
        <w:t xml:space="preserve">interest in history, </w:t>
      </w:r>
      <w:proofErr w:type="gramStart"/>
      <w:r w:rsidRPr="00D51129">
        <w:rPr>
          <w:rFonts w:ascii="Rhymes Display" w:hAnsi="Rhymes Display"/>
          <w:sz w:val="20"/>
          <w:szCs w:val="20"/>
          <w:lang w:val="en-GB"/>
        </w:rPr>
        <w:t>philosophy</w:t>
      </w:r>
      <w:proofErr w:type="gramEnd"/>
      <w:r w:rsidRPr="00D51129">
        <w:rPr>
          <w:rFonts w:ascii="Rhymes Display" w:hAnsi="Rhymes Display"/>
          <w:sz w:val="20"/>
          <w:szCs w:val="20"/>
          <w:lang w:val="en-GB"/>
        </w:rPr>
        <w:t xml:space="preserve"> and the sciences, which influenced not only his progressive views of painting but also his informed approach to illustrating historical texts. </w:t>
      </w:r>
      <w:r w:rsidR="00AD0AF0">
        <w:rPr>
          <w:rFonts w:ascii="Rhymes Display" w:hAnsi="Rhymes Display"/>
          <w:sz w:val="20"/>
          <w:szCs w:val="20"/>
          <w:lang w:val="en-GB"/>
        </w:rPr>
        <w:t>T</w:t>
      </w:r>
      <w:r w:rsidRPr="00D51129">
        <w:rPr>
          <w:rFonts w:ascii="Rhymes Display" w:hAnsi="Rhymes Display"/>
          <w:sz w:val="20"/>
          <w:szCs w:val="20"/>
          <w:lang w:val="en-GB"/>
        </w:rPr>
        <w:t xml:space="preserve">he title </w:t>
      </w:r>
      <w:r w:rsidR="00AD0AF0">
        <w:rPr>
          <w:rFonts w:ascii="Rhymes Display" w:hAnsi="Rhymes Display"/>
          <w:sz w:val="20"/>
          <w:szCs w:val="20"/>
          <w:lang w:val="en-GB"/>
        </w:rPr>
        <w:t xml:space="preserve">ultimately </w:t>
      </w:r>
      <w:r w:rsidRPr="00D51129">
        <w:rPr>
          <w:rFonts w:ascii="Rhymes Display" w:hAnsi="Rhymes Display"/>
          <w:sz w:val="20"/>
          <w:szCs w:val="20"/>
          <w:lang w:val="en-GB"/>
        </w:rPr>
        <w:t xml:space="preserve">also refers to the tradition of collecting fine press editions and the relationship between the artist and his friends and benefactors. These three themes form the basic pillars of the František Kupka exhibition, which presents seven sets of fine press editions from the GASK collections. Among others, the exhibition will show Kupka’s famous album of prints </w:t>
      </w:r>
      <w:r w:rsidRPr="00D51129">
        <w:rPr>
          <w:rFonts w:ascii="Rhymes Display" w:hAnsi="Rhymes Display"/>
          <w:i/>
          <w:iCs/>
          <w:sz w:val="20"/>
          <w:szCs w:val="20"/>
          <w:lang w:val="en-GB"/>
        </w:rPr>
        <w:t xml:space="preserve">Four Stories </w:t>
      </w:r>
      <w:r w:rsidR="00AD0AF0">
        <w:rPr>
          <w:rFonts w:ascii="Rhymes Display" w:hAnsi="Rhymes Display"/>
          <w:i/>
          <w:iCs/>
          <w:sz w:val="20"/>
          <w:szCs w:val="20"/>
          <w:lang w:val="en-GB"/>
        </w:rPr>
        <w:t xml:space="preserve">in </w:t>
      </w:r>
      <w:r w:rsidRPr="00D51129">
        <w:rPr>
          <w:rFonts w:ascii="Rhymes Display" w:hAnsi="Rhymes Display"/>
          <w:i/>
          <w:iCs/>
          <w:sz w:val="20"/>
          <w:szCs w:val="20"/>
          <w:lang w:val="en-GB"/>
        </w:rPr>
        <w:t>Black and White</w:t>
      </w:r>
      <w:r w:rsidRPr="00D51129">
        <w:rPr>
          <w:rFonts w:ascii="Rhymes Display" w:hAnsi="Rhymes Display"/>
          <w:sz w:val="20"/>
          <w:szCs w:val="20"/>
          <w:lang w:val="en-GB"/>
        </w:rPr>
        <w:t xml:space="preserve"> and his first fine press work, a 1905 Paris edition of </w:t>
      </w:r>
      <w:r w:rsidRPr="00D51129">
        <w:rPr>
          <w:rFonts w:ascii="Rhymes Display" w:hAnsi="Rhymes Display"/>
          <w:i/>
          <w:iCs/>
          <w:sz w:val="20"/>
          <w:szCs w:val="20"/>
          <w:lang w:val="en-GB"/>
        </w:rPr>
        <w:t>The Song of Songs</w:t>
      </w:r>
      <w:r w:rsidRPr="00D51129">
        <w:rPr>
          <w:rFonts w:ascii="Rhymes Display" w:hAnsi="Rhymes Display"/>
          <w:sz w:val="20"/>
          <w:szCs w:val="20"/>
          <w:lang w:val="en-GB"/>
        </w:rPr>
        <w:t xml:space="preserve">. These sets of prints will be complemented by originals of Kupka’s studies and sketches (drawings, </w:t>
      </w:r>
      <w:proofErr w:type="gramStart"/>
      <w:r w:rsidRPr="00D51129">
        <w:rPr>
          <w:rFonts w:ascii="Rhymes Display" w:hAnsi="Rhymes Display"/>
          <w:sz w:val="20"/>
          <w:szCs w:val="20"/>
          <w:lang w:val="en-GB"/>
        </w:rPr>
        <w:t>gouaches</w:t>
      </w:r>
      <w:proofErr w:type="gramEnd"/>
      <w:r w:rsidRPr="00D51129">
        <w:rPr>
          <w:rFonts w:ascii="Rhymes Display" w:hAnsi="Rhymes Display"/>
          <w:sz w:val="20"/>
          <w:szCs w:val="20"/>
          <w:lang w:val="en-GB"/>
        </w:rPr>
        <w:t xml:space="preserve"> and watercolours), as well as by examples of his correspondence with his friends and interesting facts and contextual information of an artistic and personal nature. The exhibition, which is curated by Vanda Skálová, runs from 7 October 2023 to January 2024. </w:t>
      </w:r>
    </w:p>
    <w:p w14:paraId="6F957556" w14:textId="77777777" w:rsidR="00375D44" w:rsidRPr="00D51129" w:rsidRDefault="00375D44">
      <w:pPr>
        <w:pStyle w:val="TextA"/>
        <w:spacing w:line="276" w:lineRule="auto"/>
        <w:ind w:left="567" w:right="567"/>
        <w:jc w:val="both"/>
        <w:rPr>
          <w:rFonts w:ascii="Rhymes Display" w:eastAsia="Times New Roman" w:hAnsi="Rhymes Display" w:cs="Times New Roman"/>
          <w:sz w:val="20"/>
          <w:szCs w:val="20"/>
          <w:lang w:val="en-GB"/>
        </w:rPr>
      </w:pPr>
    </w:p>
    <w:p w14:paraId="53C36A23" w14:textId="20D28A8D" w:rsidR="00375D44" w:rsidRPr="00C45356" w:rsidRDefault="00C501DB" w:rsidP="00C45356">
      <w:pPr>
        <w:pStyle w:val="TextA"/>
        <w:spacing w:line="276" w:lineRule="auto"/>
        <w:ind w:left="567" w:right="567"/>
        <w:jc w:val="both"/>
        <w:rPr>
          <w:rFonts w:ascii="Rhymes Display" w:hAnsi="Rhymes Display"/>
          <w:sz w:val="20"/>
          <w:szCs w:val="20"/>
          <w:lang w:val="en-GB"/>
        </w:rPr>
      </w:pPr>
      <w:r w:rsidRPr="00D51129">
        <w:rPr>
          <w:rFonts w:ascii="Rhymes Display" w:hAnsi="Rhymes Display"/>
          <w:sz w:val="20"/>
          <w:szCs w:val="20"/>
          <w:lang w:val="en-GB"/>
        </w:rPr>
        <w:t xml:space="preserve">Due to the Covid pandemic, in 2020 the 100th anniversary of the birth of one of the most distinctive Czech artists of the </w:t>
      </w:r>
      <w:r w:rsidR="00D51129" w:rsidRPr="00D51129">
        <w:rPr>
          <w:rFonts w:ascii="Rhymes Display" w:hAnsi="Rhymes Display"/>
          <w:sz w:val="20"/>
          <w:szCs w:val="20"/>
          <w:lang w:val="en-GB"/>
        </w:rPr>
        <w:t>post-wa</w:t>
      </w:r>
      <w:r w:rsidR="00D51129" w:rsidRPr="00D51129">
        <w:rPr>
          <w:rFonts w:ascii="Rhymes Display" w:hAnsi="Rhymes Display" w:hint="eastAsia"/>
          <w:sz w:val="20"/>
          <w:szCs w:val="20"/>
          <w:lang w:val="en-GB"/>
        </w:rPr>
        <w:t>r</w:t>
      </w:r>
      <w:r w:rsidRPr="00D51129">
        <w:rPr>
          <w:rFonts w:ascii="Rhymes Display" w:hAnsi="Rhymes Display"/>
          <w:sz w:val="20"/>
          <w:szCs w:val="20"/>
          <w:lang w:val="en-GB"/>
        </w:rPr>
        <w:t xml:space="preserve"> generation, Stanislav Podhrázský, passed almost without notice. Podhrázský’s uniquely lyrical work, full of a </w:t>
      </w:r>
      <w:r w:rsidRPr="00D51129">
        <w:rPr>
          <w:rFonts w:ascii="Rhymes Display" w:hAnsi="Rhymes Display"/>
          <w:sz w:val="20"/>
          <w:szCs w:val="20"/>
          <w:lang w:val="en-GB"/>
        </w:rPr>
        <w:lastRenderedPageBreak/>
        <w:t xml:space="preserve">certain kind of unease, brings together period tendencies such as </w:t>
      </w:r>
      <w:r w:rsidR="00C45356">
        <w:rPr>
          <w:rFonts w:ascii="Rhymes Display" w:hAnsi="Rhymes Display"/>
          <w:sz w:val="20"/>
          <w:szCs w:val="20"/>
          <w:lang w:val="en-GB"/>
        </w:rPr>
        <w:t>S</w:t>
      </w:r>
      <w:r w:rsidRPr="00D51129">
        <w:rPr>
          <w:rFonts w:ascii="Rhymes Display" w:hAnsi="Rhymes Display"/>
          <w:sz w:val="20"/>
          <w:szCs w:val="20"/>
          <w:lang w:val="en-GB"/>
        </w:rPr>
        <w:t xml:space="preserve">urrealism, abstract art and </w:t>
      </w:r>
      <w:r w:rsidR="00C45356">
        <w:rPr>
          <w:rFonts w:ascii="Rhymes Display" w:hAnsi="Rhymes Display"/>
          <w:sz w:val="20"/>
          <w:szCs w:val="20"/>
          <w:lang w:val="en-GB"/>
        </w:rPr>
        <w:t>N</w:t>
      </w:r>
      <w:r w:rsidRPr="00D51129">
        <w:rPr>
          <w:rFonts w:ascii="Rhymes Display" w:hAnsi="Rhymes Display"/>
          <w:sz w:val="20"/>
          <w:szCs w:val="20"/>
          <w:lang w:val="en-GB"/>
        </w:rPr>
        <w:t xml:space="preserve">ew </w:t>
      </w:r>
      <w:r w:rsidR="00C45356">
        <w:rPr>
          <w:rFonts w:ascii="Rhymes Display" w:hAnsi="Rhymes Display"/>
          <w:sz w:val="20"/>
          <w:szCs w:val="20"/>
          <w:lang w:val="en-GB"/>
        </w:rPr>
        <w:t>F</w:t>
      </w:r>
      <w:r w:rsidRPr="00D51129">
        <w:rPr>
          <w:rFonts w:ascii="Rhymes Display" w:hAnsi="Rhymes Display"/>
          <w:sz w:val="20"/>
          <w:szCs w:val="20"/>
          <w:lang w:val="en-GB"/>
        </w:rPr>
        <w:t>iguration while retaining a characteristic originality in its spontaneous expression. Podhrázský tended to work on the margins and preferred moving within a close circle of friends. He did</w:t>
      </w:r>
      <w:r w:rsidR="00BA20D8">
        <w:rPr>
          <w:rFonts w:ascii="Rhymes Display" w:hAnsi="Rhymes Display"/>
          <w:sz w:val="20"/>
          <w:szCs w:val="20"/>
          <w:lang w:val="en-GB"/>
        </w:rPr>
        <w:t>n’t</w:t>
      </w:r>
      <w:r w:rsidRPr="00D51129">
        <w:rPr>
          <w:rFonts w:ascii="Rhymes Display" w:hAnsi="Rhymes Display"/>
          <w:sz w:val="20"/>
          <w:szCs w:val="20"/>
          <w:lang w:val="en-GB"/>
        </w:rPr>
        <w:t xml:space="preserve"> feel the need to show his </w:t>
      </w:r>
      <w:proofErr w:type="gramStart"/>
      <w:r w:rsidRPr="00D51129">
        <w:rPr>
          <w:rFonts w:ascii="Rhymes Display" w:hAnsi="Rhymes Display"/>
          <w:sz w:val="20"/>
          <w:szCs w:val="20"/>
          <w:lang w:val="en-GB"/>
        </w:rPr>
        <w:t>works, and</w:t>
      </w:r>
      <w:proofErr w:type="gramEnd"/>
      <w:r w:rsidRPr="00D51129">
        <w:rPr>
          <w:rFonts w:ascii="Rhymes Display" w:hAnsi="Rhymes Display"/>
          <w:sz w:val="20"/>
          <w:szCs w:val="20"/>
          <w:lang w:val="en-GB"/>
        </w:rPr>
        <w:t xml:space="preserve"> was banned from exhibiting after the 1968 occupation. </w:t>
      </w:r>
      <w:proofErr w:type="gramStart"/>
      <w:r w:rsidR="00C45356">
        <w:rPr>
          <w:rFonts w:ascii="Rhymes Display" w:hAnsi="Rhymes Display"/>
          <w:sz w:val="20"/>
          <w:szCs w:val="20"/>
          <w:lang w:val="en-GB"/>
        </w:rPr>
        <w:t>However</w:t>
      </w:r>
      <w:proofErr w:type="gramEnd"/>
      <w:r w:rsidRPr="00D51129">
        <w:rPr>
          <w:rFonts w:ascii="Rhymes Display" w:hAnsi="Rhymes Display"/>
          <w:sz w:val="20"/>
          <w:szCs w:val="20"/>
          <w:lang w:val="en-GB"/>
        </w:rPr>
        <w:t xml:space="preserve"> the quality of his work has withstood the test of time. The exhibition at GASK, </w:t>
      </w:r>
      <w:r w:rsidRPr="00D51129">
        <w:rPr>
          <w:rFonts w:ascii="Rhymes Display" w:hAnsi="Rhymes Display"/>
          <w:i/>
          <w:iCs/>
          <w:sz w:val="20"/>
          <w:szCs w:val="20"/>
          <w:lang w:val="en-GB"/>
        </w:rPr>
        <w:t>Stanislav Podhrázský and Friends</w:t>
      </w:r>
      <w:r w:rsidRPr="00D51129">
        <w:rPr>
          <w:rFonts w:ascii="Rhymes Display" w:hAnsi="Rhymes Display"/>
          <w:sz w:val="20"/>
          <w:szCs w:val="20"/>
          <w:lang w:val="en-GB"/>
        </w:rPr>
        <w:t xml:space="preserve">, presents a cross-section of his work within the context of the artistic environment in which they were created, accompanied by the art of his closest friends, including Miloslav Chlupáč, Zdeněk Palcr, Zbyněk </w:t>
      </w:r>
      <w:proofErr w:type="spellStart"/>
      <w:r w:rsidRPr="00D51129">
        <w:rPr>
          <w:rFonts w:ascii="Rhymes Display" w:hAnsi="Rhymes Display"/>
          <w:sz w:val="20"/>
          <w:szCs w:val="20"/>
          <w:lang w:val="en-GB"/>
        </w:rPr>
        <w:t>Sekal</w:t>
      </w:r>
      <w:proofErr w:type="spellEnd"/>
      <w:r w:rsidRPr="00D51129">
        <w:rPr>
          <w:rFonts w:ascii="Rhymes Display" w:hAnsi="Rhymes Display"/>
          <w:sz w:val="20"/>
          <w:szCs w:val="20"/>
          <w:lang w:val="en-GB"/>
        </w:rPr>
        <w:t xml:space="preserve"> and </w:t>
      </w:r>
      <w:proofErr w:type="spellStart"/>
      <w:r w:rsidRPr="00D51129">
        <w:rPr>
          <w:rFonts w:ascii="Rhymes Display" w:hAnsi="Rhymes Display"/>
          <w:sz w:val="20"/>
          <w:szCs w:val="20"/>
          <w:lang w:val="en-GB"/>
        </w:rPr>
        <w:t>Mikuláš</w:t>
      </w:r>
      <w:proofErr w:type="spellEnd"/>
      <w:r w:rsidRPr="00D51129">
        <w:rPr>
          <w:rFonts w:ascii="Rhymes Display" w:hAnsi="Rhymes Display"/>
          <w:sz w:val="20"/>
          <w:szCs w:val="20"/>
          <w:lang w:val="en-GB"/>
        </w:rPr>
        <w:t xml:space="preserve"> </w:t>
      </w:r>
      <w:proofErr w:type="spellStart"/>
      <w:r w:rsidRPr="00D51129">
        <w:rPr>
          <w:rFonts w:ascii="Rhymes Display" w:hAnsi="Rhymes Display"/>
          <w:sz w:val="20"/>
          <w:szCs w:val="20"/>
          <w:lang w:val="en-GB"/>
        </w:rPr>
        <w:t>Medek</w:t>
      </w:r>
      <w:proofErr w:type="spellEnd"/>
      <w:r w:rsidRPr="00D51129">
        <w:rPr>
          <w:rFonts w:ascii="Rhymes Display" w:hAnsi="Rhymes Display"/>
          <w:sz w:val="20"/>
          <w:szCs w:val="20"/>
          <w:lang w:val="en-GB"/>
        </w:rPr>
        <w:t xml:space="preserve">. The exhibition, curated by Adriana Primusová, takes place from 21 October 2023 to 25 February 2024. </w:t>
      </w:r>
    </w:p>
    <w:p w14:paraId="0ACBB156" w14:textId="77777777" w:rsidR="00375D44" w:rsidRPr="00D51129" w:rsidRDefault="00375D44">
      <w:pPr>
        <w:pStyle w:val="TextA"/>
        <w:spacing w:line="276" w:lineRule="auto"/>
        <w:ind w:left="567" w:right="567"/>
        <w:jc w:val="both"/>
        <w:rPr>
          <w:rFonts w:ascii="Rhymes Display" w:eastAsia="Times New Roman" w:hAnsi="Rhymes Display" w:cs="Times New Roman"/>
          <w:sz w:val="20"/>
          <w:szCs w:val="20"/>
          <w:lang w:val="en-GB"/>
        </w:rPr>
      </w:pPr>
    </w:p>
    <w:p w14:paraId="435EE3F1" w14:textId="3BC77F88" w:rsidR="00375D44" w:rsidRPr="00D51129" w:rsidRDefault="00C501DB">
      <w:pPr>
        <w:pStyle w:val="TextA"/>
        <w:spacing w:line="276" w:lineRule="auto"/>
        <w:ind w:left="567" w:right="567"/>
        <w:jc w:val="both"/>
        <w:rPr>
          <w:rFonts w:ascii="Rhymes Display" w:eastAsia="Times New Roman" w:hAnsi="Rhymes Display" w:cs="Times New Roman"/>
          <w:sz w:val="20"/>
          <w:szCs w:val="20"/>
          <w:lang w:val="en-GB"/>
        </w:rPr>
      </w:pPr>
      <w:r w:rsidRPr="00D51129">
        <w:rPr>
          <w:rFonts w:ascii="Rhymes Display" w:hAnsi="Rhymes Display"/>
          <w:sz w:val="20"/>
          <w:szCs w:val="20"/>
          <w:lang w:val="en-GB"/>
        </w:rPr>
        <w:t xml:space="preserve">On 26 August, the Gallery of the Central Bohemian Region will host the fifth edition of the festival </w:t>
      </w:r>
      <w:r w:rsidRPr="00D51129">
        <w:rPr>
          <w:rFonts w:ascii="Rhymes Display" w:hAnsi="Rhymes Display"/>
          <w:i/>
          <w:iCs/>
          <w:sz w:val="20"/>
          <w:szCs w:val="20"/>
          <w:lang w:val="en-GB"/>
        </w:rPr>
        <w:t>A Day of Sound</w:t>
      </w:r>
      <w:r w:rsidRPr="00D51129">
        <w:rPr>
          <w:rFonts w:ascii="Rhymes Display" w:hAnsi="Rhymes Display"/>
          <w:sz w:val="20"/>
          <w:szCs w:val="20"/>
          <w:lang w:val="en-GB"/>
        </w:rPr>
        <w:t xml:space="preserve">, which brings experimental and independent music into the gallery </w:t>
      </w:r>
      <w:r w:rsidR="00C45356">
        <w:rPr>
          <w:rFonts w:ascii="Rhymes Display" w:hAnsi="Rhymes Display"/>
          <w:sz w:val="20"/>
          <w:szCs w:val="20"/>
          <w:lang w:val="en-GB"/>
        </w:rPr>
        <w:t xml:space="preserve">under the curatorship of </w:t>
      </w:r>
      <w:r w:rsidRPr="00D51129">
        <w:rPr>
          <w:rFonts w:ascii="Rhymes Display" w:hAnsi="Rhymes Display"/>
          <w:sz w:val="20"/>
          <w:szCs w:val="20"/>
          <w:lang w:val="en-GB"/>
        </w:rPr>
        <w:t xml:space="preserve">music journalist Pavel </w:t>
      </w:r>
      <w:proofErr w:type="spellStart"/>
      <w:r w:rsidRPr="00D51129">
        <w:rPr>
          <w:rFonts w:ascii="Rhymes Display" w:hAnsi="Rhymes Display"/>
          <w:sz w:val="20"/>
          <w:szCs w:val="20"/>
          <w:lang w:val="en-GB"/>
        </w:rPr>
        <w:t>Klusák</w:t>
      </w:r>
      <w:proofErr w:type="spellEnd"/>
      <w:r w:rsidRPr="00D51129">
        <w:rPr>
          <w:rFonts w:ascii="Rhymes Display" w:hAnsi="Rhymes Display"/>
          <w:sz w:val="20"/>
          <w:szCs w:val="20"/>
          <w:lang w:val="en-GB"/>
        </w:rPr>
        <w:t xml:space="preserve">. </w:t>
      </w:r>
      <w:r w:rsidR="003661AD">
        <w:rPr>
          <w:rFonts w:ascii="Rhymes Display" w:hAnsi="Rhymes Display"/>
          <w:sz w:val="20"/>
          <w:szCs w:val="20"/>
          <w:lang w:val="en-GB"/>
        </w:rPr>
        <w:t>T</w:t>
      </w:r>
      <w:r w:rsidRPr="00D51129">
        <w:rPr>
          <w:rFonts w:ascii="Rhymes Display" w:hAnsi="Rhymes Display"/>
          <w:sz w:val="20"/>
          <w:szCs w:val="20"/>
          <w:lang w:val="en-GB"/>
        </w:rPr>
        <w:t>he unique historical interiors of the Jesuit College</w:t>
      </w:r>
      <w:r w:rsidR="003661AD" w:rsidRPr="003661AD">
        <w:rPr>
          <w:rFonts w:ascii="Rhymes Display" w:hAnsi="Rhymes Display"/>
          <w:sz w:val="20"/>
          <w:szCs w:val="20"/>
          <w:lang w:val="en-GB"/>
        </w:rPr>
        <w:t xml:space="preserve"> </w:t>
      </w:r>
      <w:r w:rsidR="003661AD">
        <w:rPr>
          <w:rFonts w:ascii="Rhymes Display" w:hAnsi="Rhymes Display"/>
          <w:sz w:val="20"/>
          <w:szCs w:val="20"/>
          <w:lang w:val="en-GB"/>
        </w:rPr>
        <w:t xml:space="preserve">will </w:t>
      </w:r>
      <w:r w:rsidR="00AB303C">
        <w:rPr>
          <w:rFonts w:ascii="Rhymes Display" w:hAnsi="Rhymes Display"/>
          <w:sz w:val="20"/>
          <w:szCs w:val="20"/>
          <w:lang w:val="en-GB"/>
        </w:rPr>
        <w:t>ring</w:t>
      </w:r>
      <w:r w:rsidR="003661AD">
        <w:rPr>
          <w:rFonts w:ascii="Rhymes Display" w:hAnsi="Rhymes Display"/>
          <w:sz w:val="20"/>
          <w:szCs w:val="20"/>
          <w:lang w:val="en-GB"/>
        </w:rPr>
        <w:t xml:space="preserve"> with h</w:t>
      </w:r>
      <w:r w:rsidR="003661AD">
        <w:rPr>
          <w:rFonts w:ascii="Rhymes Display" w:hAnsi="Rhymes Display"/>
          <w:sz w:val="20"/>
          <w:szCs w:val="20"/>
          <w:lang w:val="en-GB"/>
        </w:rPr>
        <w:t xml:space="preserve">ighly original </w:t>
      </w:r>
      <w:r w:rsidR="003661AD" w:rsidRPr="00D51129">
        <w:rPr>
          <w:rFonts w:ascii="Rhymes Display" w:hAnsi="Rhymes Display"/>
          <w:sz w:val="20"/>
          <w:szCs w:val="20"/>
          <w:lang w:val="en-GB"/>
        </w:rPr>
        <w:t>musical performances</w:t>
      </w:r>
      <w:r w:rsidRPr="00D51129">
        <w:rPr>
          <w:rFonts w:ascii="Rhymes Display" w:hAnsi="Rhymes Display"/>
          <w:sz w:val="20"/>
          <w:szCs w:val="20"/>
          <w:lang w:val="en-GB"/>
        </w:rPr>
        <w:t xml:space="preserve">, culminating with an evening outdoor concert. </w:t>
      </w:r>
    </w:p>
    <w:p w14:paraId="2A5B7B21" w14:textId="77777777" w:rsidR="00375D44" w:rsidRPr="00D51129" w:rsidRDefault="00375D44">
      <w:pPr>
        <w:pStyle w:val="TextA"/>
        <w:spacing w:line="276" w:lineRule="auto"/>
        <w:ind w:right="567"/>
        <w:jc w:val="both"/>
        <w:rPr>
          <w:rFonts w:ascii="Rhymes Display" w:eastAsia="Times New Roman" w:hAnsi="Rhymes Display" w:cs="Times New Roman"/>
          <w:sz w:val="20"/>
          <w:szCs w:val="20"/>
          <w:lang w:val="en-GB"/>
        </w:rPr>
      </w:pPr>
    </w:p>
    <w:p w14:paraId="128F6E05" w14:textId="7B51BB37" w:rsidR="00375D44" w:rsidRPr="00D51129" w:rsidRDefault="00C501DB">
      <w:pPr>
        <w:pStyle w:val="TextA"/>
        <w:spacing w:line="276" w:lineRule="auto"/>
        <w:ind w:left="567" w:right="567"/>
        <w:jc w:val="both"/>
        <w:rPr>
          <w:rFonts w:ascii="Rhymes Display" w:eastAsia="Times New Roman" w:hAnsi="Rhymes Display" w:cs="Times New Roman"/>
          <w:i/>
          <w:iCs/>
          <w:sz w:val="20"/>
          <w:szCs w:val="20"/>
          <w:lang w:val="en-GB"/>
        </w:rPr>
      </w:pPr>
      <w:r w:rsidRPr="00D51129">
        <w:rPr>
          <w:rFonts w:ascii="Rhymes Display" w:hAnsi="Rhymes Display"/>
          <w:sz w:val="20"/>
          <w:szCs w:val="20"/>
          <w:lang w:val="en-GB"/>
        </w:rPr>
        <w:t xml:space="preserve">In addition to these five key events of the coming year, GASK will also show works by other representatives of the Czech art scene – Olaf Hanel, Vojtěch Hrubant and Vojtěch Trocha, Kateřina Štenclová, Jaroslav Prokeš and Petra Vlachynská, František Štorm, Markéta Varádiová, Rufina Bazlová and the LLEV design studio. GASK is also working with the Roman Catholic parish of Kutná Hora-Sedlec to organise the project </w:t>
      </w:r>
      <w:r w:rsidRPr="00D51129">
        <w:rPr>
          <w:rFonts w:ascii="Rhymes Display" w:hAnsi="Rhymes Display"/>
          <w:i/>
          <w:iCs/>
          <w:sz w:val="20"/>
          <w:szCs w:val="20"/>
          <w:lang w:val="en-GB"/>
        </w:rPr>
        <w:t>Santini</w:t>
      </w:r>
      <w:r w:rsidRPr="00D51129">
        <w:rPr>
          <w:rFonts w:ascii="Rhymes Display" w:hAnsi="Rhymes Display"/>
          <w:sz w:val="20"/>
          <w:szCs w:val="20"/>
          <w:lang w:val="en-GB"/>
        </w:rPr>
        <w:t>. The program</w:t>
      </w:r>
      <w:r w:rsidR="00AB303C">
        <w:rPr>
          <w:rFonts w:ascii="Rhymes Display" w:hAnsi="Rhymes Display"/>
          <w:sz w:val="20"/>
          <w:szCs w:val="20"/>
          <w:lang w:val="en-GB"/>
        </w:rPr>
        <w:t>me</w:t>
      </w:r>
      <w:r w:rsidRPr="00D51129">
        <w:rPr>
          <w:rFonts w:ascii="Rhymes Display" w:hAnsi="Rhymes Display"/>
          <w:sz w:val="20"/>
          <w:szCs w:val="20"/>
          <w:lang w:val="en-GB"/>
        </w:rPr>
        <w:t xml:space="preserve"> at GASK will include an exhibition of </w:t>
      </w:r>
      <w:r w:rsidRPr="00FC654F">
        <w:rPr>
          <w:rFonts w:ascii="Rhymes Display" w:hAnsi="Rhymes Display" w:hint="eastAsia"/>
          <w:sz w:val="20"/>
          <w:szCs w:val="20"/>
          <w:lang w:val="en-GB"/>
        </w:rPr>
        <w:t xml:space="preserve">photographs </w:t>
      </w:r>
      <w:r w:rsidR="00FC654F" w:rsidRPr="00FC654F">
        <w:rPr>
          <w:rFonts w:ascii="Rhymes Display" w:hAnsi="Rhymes Display"/>
          <w:sz w:val="20"/>
          <w:szCs w:val="20"/>
          <w:lang w:val="en-GB"/>
        </w:rPr>
        <w:t xml:space="preserve">of several of Jan Blažej Santini’s buildings </w:t>
      </w:r>
      <w:r w:rsidRPr="00FC654F">
        <w:rPr>
          <w:rFonts w:ascii="Rhymes Display" w:hAnsi="Rhymes Display" w:hint="eastAsia"/>
          <w:sz w:val="20"/>
          <w:szCs w:val="20"/>
          <w:lang w:val="en-GB"/>
        </w:rPr>
        <w:t>taken by Vladimír Uher</w:t>
      </w:r>
      <w:r w:rsidRPr="00D51129">
        <w:rPr>
          <w:rFonts w:ascii="Rhymes Display" w:hAnsi="Rhymes Display"/>
          <w:sz w:val="20"/>
          <w:szCs w:val="20"/>
          <w:lang w:val="en-GB"/>
        </w:rPr>
        <w:t>, a talk by Dr Richard Biegl about the Czech Santini scholar Mojmír Horyna and a photography workshop led by Ondřej Soukup. And</w:t>
      </w:r>
      <w:r w:rsidR="00AB303C">
        <w:rPr>
          <w:rFonts w:ascii="Rhymes Display" w:hAnsi="Rhymes Display"/>
          <w:sz w:val="20"/>
          <w:szCs w:val="20"/>
          <w:lang w:val="en-GB"/>
        </w:rPr>
        <w:t>,</w:t>
      </w:r>
      <w:r w:rsidRPr="00D51129">
        <w:rPr>
          <w:rFonts w:ascii="Rhymes Display" w:hAnsi="Rhymes Display"/>
          <w:sz w:val="20"/>
          <w:szCs w:val="20"/>
          <w:lang w:val="en-GB"/>
        </w:rPr>
        <w:t xml:space="preserve"> of course</w:t>
      </w:r>
      <w:r w:rsidR="00AB303C">
        <w:rPr>
          <w:rFonts w:ascii="Rhymes Display" w:hAnsi="Rhymes Display"/>
          <w:sz w:val="20"/>
          <w:szCs w:val="20"/>
          <w:lang w:val="en-GB"/>
        </w:rPr>
        <w:t>,</w:t>
      </w:r>
      <w:r w:rsidRPr="00D51129">
        <w:rPr>
          <w:rFonts w:ascii="Rhymes Display" w:hAnsi="Rhymes Display"/>
          <w:sz w:val="20"/>
          <w:szCs w:val="20"/>
          <w:lang w:val="en-GB"/>
        </w:rPr>
        <w:t xml:space="preserve"> the GASK program</w:t>
      </w:r>
      <w:r w:rsidR="00AB303C">
        <w:rPr>
          <w:rFonts w:ascii="Rhymes Display" w:hAnsi="Rhymes Display"/>
          <w:sz w:val="20"/>
          <w:szCs w:val="20"/>
          <w:lang w:val="en-GB"/>
        </w:rPr>
        <w:t>me</w:t>
      </w:r>
      <w:r w:rsidRPr="00D51129">
        <w:rPr>
          <w:rFonts w:ascii="Rhymes Display" w:hAnsi="Rhymes Display"/>
          <w:sz w:val="20"/>
          <w:szCs w:val="20"/>
          <w:lang w:val="en-GB"/>
        </w:rPr>
        <w:t xml:space="preserve"> </w:t>
      </w:r>
      <w:r w:rsidR="00AB303C">
        <w:rPr>
          <w:rFonts w:ascii="Rhymes Display" w:hAnsi="Rhymes Display"/>
          <w:sz w:val="20"/>
          <w:szCs w:val="20"/>
          <w:lang w:val="en-GB"/>
        </w:rPr>
        <w:t>wouldn’t be</w:t>
      </w:r>
      <w:r w:rsidRPr="00D51129">
        <w:rPr>
          <w:rFonts w:ascii="Rhymes Display" w:hAnsi="Rhymes Display"/>
          <w:sz w:val="20"/>
          <w:szCs w:val="20"/>
          <w:lang w:val="en-GB"/>
        </w:rPr>
        <w:t xml:space="preserve"> complete without the annual design markets SPRING-DESIGN-GASK on 22 April 2023 and ADVENT-DESIGN-GASK on 3 December 2023.</w:t>
      </w:r>
      <w:r w:rsidRPr="00D51129">
        <w:rPr>
          <w:rFonts w:ascii="Rhymes Display" w:hAnsi="Rhymes Display"/>
          <w:i/>
          <w:iCs/>
          <w:sz w:val="20"/>
          <w:szCs w:val="20"/>
          <w:lang w:val="en-GB"/>
        </w:rPr>
        <w:t xml:space="preserve"> </w:t>
      </w:r>
    </w:p>
    <w:p w14:paraId="237C5ECE" w14:textId="77777777" w:rsidR="00375D44" w:rsidRPr="00D51129" w:rsidRDefault="00375D44">
      <w:pPr>
        <w:pStyle w:val="TextA"/>
        <w:spacing w:line="276" w:lineRule="auto"/>
        <w:ind w:right="567"/>
        <w:jc w:val="both"/>
        <w:rPr>
          <w:rFonts w:ascii="Rhymes Display" w:eastAsia="Times New Roman" w:hAnsi="Rhymes Display" w:cs="Times New Roman"/>
          <w:sz w:val="20"/>
          <w:szCs w:val="20"/>
          <w:lang w:val="en-GB"/>
        </w:rPr>
      </w:pPr>
    </w:p>
    <w:p w14:paraId="754DC605" w14:textId="77777777" w:rsidR="00375D44" w:rsidRPr="00D51129" w:rsidRDefault="00C501DB">
      <w:pPr>
        <w:pStyle w:val="TextA"/>
        <w:spacing w:line="276" w:lineRule="auto"/>
        <w:ind w:left="567" w:right="567"/>
        <w:jc w:val="both"/>
        <w:rPr>
          <w:rFonts w:ascii="Rhymes Display" w:eastAsia="Times New Roman" w:hAnsi="Rhymes Display" w:cs="Times New Roman"/>
          <w:sz w:val="20"/>
          <w:szCs w:val="20"/>
          <w:lang w:val="en-GB"/>
        </w:rPr>
      </w:pPr>
      <w:r w:rsidRPr="00D51129">
        <w:rPr>
          <w:rFonts w:ascii="Rhymes Display" w:hAnsi="Rhymes Display"/>
          <w:sz w:val="20"/>
          <w:szCs w:val="20"/>
          <w:lang w:val="en-GB"/>
        </w:rPr>
        <w:t xml:space="preserve">Let yourself be guided (and beguiled) by art in 2023 as well! </w:t>
      </w:r>
    </w:p>
    <w:p w14:paraId="43B2AF11" w14:textId="77777777" w:rsidR="00375D44" w:rsidRPr="00D51129" w:rsidRDefault="00375D44">
      <w:pPr>
        <w:pStyle w:val="TextA"/>
        <w:spacing w:line="276" w:lineRule="auto"/>
        <w:ind w:left="567" w:right="567"/>
        <w:jc w:val="both"/>
        <w:rPr>
          <w:rFonts w:ascii="Rhymes Display" w:eastAsia="Times New Roman" w:hAnsi="Rhymes Display" w:cs="Times New Roman"/>
          <w:sz w:val="20"/>
          <w:szCs w:val="20"/>
          <w:lang w:val="en-GB"/>
        </w:rPr>
      </w:pPr>
    </w:p>
    <w:p w14:paraId="38F305C1" w14:textId="6681FE1D" w:rsidR="00375D44" w:rsidRPr="00D51129" w:rsidRDefault="00C501DB">
      <w:pPr>
        <w:pStyle w:val="TextA"/>
        <w:spacing w:line="276" w:lineRule="auto"/>
        <w:ind w:left="567" w:right="567"/>
        <w:jc w:val="both"/>
        <w:rPr>
          <w:rFonts w:ascii="Rhymes Display" w:eastAsia="Times New Roman" w:hAnsi="Rhymes Display" w:cs="Times New Roman"/>
          <w:sz w:val="20"/>
          <w:szCs w:val="20"/>
          <w:lang w:val="en-GB"/>
        </w:rPr>
      </w:pPr>
      <w:r w:rsidRPr="00D51129">
        <w:rPr>
          <w:rFonts w:ascii="Rhymes Display" w:hAnsi="Rhymes Display"/>
          <w:sz w:val="20"/>
          <w:szCs w:val="20"/>
          <w:lang w:val="en-GB"/>
        </w:rPr>
        <w:t xml:space="preserve">GASK – Gallery of the Central Bohemian Region </w:t>
      </w:r>
      <w:proofErr w:type="gramStart"/>
      <w:r w:rsidRPr="00D51129">
        <w:rPr>
          <w:rFonts w:ascii="Rhymes Display" w:hAnsi="Rhymes Display"/>
          <w:sz w:val="20"/>
          <w:szCs w:val="20"/>
          <w:lang w:val="en-GB"/>
        </w:rPr>
        <w:t>is located in</w:t>
      </w:r>
      <w:proofErr w:type="gramEnd"/>
      <w:r w:rsidRPr="00D51129">
        <w:rPr>
          <w:rFonts w:ascii="Rhymes Display" w:hAnsi="Rhymes Display"/>
          <w:sz w:val="20"/>
          <w:szCs w:val="20"/>
          <w:lang w:val="en-GB"/>
        </w:rPr>
        <w:t xml:space="preserve"> the former Jesuit College in Kutná Hora. It is an art institution focused on collecting and exhibiting art from the </w:t>
      </w:r>
      <w:r w:rsidR="00AB303C">
        <w:rPr>
          <w:rFonts w:ascii="Rhymes Display" w:hAnsi="Rhymes Display"/>
          <w:sz w:val="20"/>
          <w:szCs w:val="20"/>
          <w:lang w:val="en-GB"/>
        </w:rPr>
        <w:t>20th</w:t>
      </w:r>
      <w:r w:rsidRPr="00D51129">
        <w:rPr>
          <w:rFonts w:ascii="Rhymes Display" w:hAnsi="Rhymes Display"/>
          <w:sz w:val="20"/>
          <w:szCs w:val="20"/>
          <w:lang w:val="en-GB"/>
        </w:rPr>
        <w:t xml:space="preserve"> and </w:t>
      </w:r>
      <w:r w:rsidR="00AB303C">
        <w:rPr>
          <w:rFonts w:ascii="Rhymes Display" w:hAnsi="Rhymes Display"/>
          <w:sz w:val="20"/>
          <w:szCs w:val="20"/>
          <w:lang w:val="en-GB"/>
        </w:rPr>
        <w:t>21st</w:t>
      </w:r>
      <w:r w:rsidRPr="00D51129">
        <w:rPr>
          <w:rFonts w:ascii="Rhymes Display" w:hAnsi="Rhymes Display"/>
          <w:sz w:val="20"/>
          <w:szCs w:val="20"/>
          <w:lang w:val="en-GB"/>
        </w:rPr>
        <w:t xml:space="preserve"> centuries. </w:t>
      </w:r>
    </w:p>
    <w:p w14:paraId="5E308A23" w14:textId="77777777" w:rsidR="00375D44" w:rsidRPr="00D51129" w:rsidRDefault="00375D44">
      <w:pPr>
        <w:pStyle w:val="TextA"/>
        <w:spacing w:line="276" w:lineRule="auto"/>
        <w:ind w:left="567" w:right="567"/>
        <w:jc w:val="both"/>
        <w:rPr>
          <w:rFonts w:ascii="Rhymes Display" w:eastAsia="Times New Roman" w:hAnsi="Rhymes Display" w:cs="Times New Roman"/>
          <w:i/>
          <w:iCs/>
          <w:sz w:val="20"/>
          <w:szCs w:val="20"/>
          <w:lang w:val="en-GB"/>
        </w:rPr>
      </w:pPr>
    </w:p>
    <w:p w14:paraId="0730566E" w14:textId="77777777" w:rsidR="00375D44" w:rsidRPr="00D51129" w:rsidRDefault="00375D44">
      <w:pPr>
        <w:pStyle w:val="TextA"/>
        <w:spacing w:line="276" w:lineRule="auto"/>
        <w:ind w:left="567" w:right="567"/>
        <w:jc w:val="both"/>
        <w:rPr>
          <w:rFonts w:ascii="Rhymes Display" w:eastAsia="Times New Roman" w:hAnsi="Rhymes Display" w:cs="Times New Roman"/>
          <w:i/>
          <w:iCs/>
          <w:sz w:val="20"/>
          <w:szCs w:val="20"/>
          <w:lang w:val="en-GB"/>
        </w:rPr>
      </w:pPr>
    </w:p>
    <w:p w14:paraId="64707B26" w14:textId="77777777" w:rsidR="00375D44" w:rsidRPr="00D51129" w:rsidRDefault="00375D44">
      <w:pPr>
        <w:pStyle w:val="TextA"/>
        <w:spacing w:line="276" w:lineRule="auto"/>
        <w:ind w:left="567" w:right="567"/>
        <w:jc w:val="both"/>
        <w:rPr>
          <w:rFonts w:ascii="Rhymes Display" w:eastAsia="Times New Roman" w:hAnsi="Rhymes Display" w:cs="Times New Roman"/>
          <w:i/>
          <w:iCs/>
          <w:sz w:val="20"/>
          <w:szCs w:val="20"/>
          <w:lang w:val="en-GB"/>
        </w:rPr>
      </w:pPr>
    </w:p>
    <w:sectPr w:rsidR="00375D44" w:rsidRPr="00D51129">
      <w:headerReference w:type="default" r:id="rId6"/>
      <w:footerReference w:type="default" r:id="rId7"/>
      <w:pgSz w:w="11906" w:h="16838"/>
      <w:pgMar w:top="624" w:right="567" w:bottom="828" w:left="567" w:header="567" w:footer="56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75E0" w14:textId="77777777" w:rsidR="00F344F7" w:rsidRDefault="00F344F7">
      <w:r>
        <w:separator/>
      </w:r>
    </w:p>
  </w:endnote>
  <w:endnote w:type="continuationSeparator" w:id="0">
    <w:p w14:paraId="339B9074" w14:textId="77777777" w:rsidR="00F344F7" w:rsidRDefault="00F3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charset w:val="EE"/>
    <w:family w:val="roman"/>
    <w:pitch w:val="variable"/>
  </w:font>
  <w:font w:name="Segoe UI">
    <w:panose1 w:val="020B0502040204020203"/>
    <w:charset w:val="EE"/>
    <w:family w:val="swiss"/>
    <w:pitch w:val="variable"/>
    <w:sig w:usb0="E4002EFF" w:usb1="C000E47F" w:usb2="00000009" w:usb3="00000000" w:csb0="000001FF" w:csb1="00000000"/>
  </w:font>
  <w:font w:name="Rhymes Display">
    <w:altName w:val="Times New Roman"/>
    <w:panose1 w:val="00000000000000000000"/>
    <w:charset w:val="00"/>
    <w:family w:val="roman"/>
    <w:notTrueType/>
    <w:pitch w:val="default"/>
  </w:font>
  <w:font w:name="Helvetica Neue">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23D6" w14:textId="77777777" w:rsidR="00375D44" w:rsidRDefault="00C501DB">
    <w:pPr>
      <w:pStyle w:val="Zpat"/>
    </w:pPr>
    <w:r>
      <w:rPr>
        <w:noProof/>
        <w:lang w:eastAsia="en-US"/>
      </w:rPr>
      <w:drawing>
        <wp:inline distT="0" distB="0" distL="0" distR="0" wp14:anchorId="4CBEA75A" wp14:editId="4926FCAA">
          <wp:extent cx="6836410" cy="783590"/>
          <wp:effectExtent l="0" t="0" r="0" b="0"/>
          <wp:docPr id="2" name="Obrázek1"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Obrázek"/>
                  <pic:cNvPicPr>
                    <a:picLocks noChangeAspect="1" noChangeArrowheads="1"/>
                  </pic:cNvPicPr>
                </pic:nvPicPr>
                <pic:blipFill>
                  <a:blip r:embed="rId1"/>
                  <a:stretch>
                    <a:fillRect/>
                  </a:stretch>
                </pic:blipFill>
                <pic:spPr bwMode="auto">
                  <a:xfrm>
                    <a:off x="0" y="0"/>
                    <a:ext cx="6836410" cy="783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57CA" w14:textId="77777777" w:rsidR="00F344F7" w:rsidRDefault="00F344F7">
      <w:r>
        <w:separator/>
      </w:r>
    </w:p>
  </w:footnote>
  <w:footnote w:type="continuationSeparator" w:id="0">
    <w:p w14:paraId="77FE5E8C" w14:textId="77777777" w:rsidR="00F344F7" w:rsidRDefault="00F3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858" w14:textId="77777777" w:rsidR="00375D44" w:rsidRDefault="00C501DB">
    <w:pPr>
      <w:pStyle w:val="Zhlav"/>
    </w:pPr>
    <w:r>
      <w:rPr>
        <w:noProof/>
        <w:lang w:eastAsia="en-US"/>
      </w:rPr>
      <w:drawing>
        <wp:inline distT="0" distB="0" distL="0" distR="0" wp14:anchorId="1E72B73C" wp14:editId="31EC2E72">
          <wp:extent cx="2850515" cy="695325"/>
          <wp:effectExtent l="0" t="0" r="0" b="0"/>
          <wp:docPr id="1" name="officeArt object"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ázek"/>
                  <pic:cNvPicPr>
                    <a:picLocks noChangeAspect="1" noChangeArrowheads="1"/>
                  </pic:cNvPicPr>
                </pic:nvPicPr>
                <pic:blipFill>
                  <a:blip r:embed="rId1"/>
                  <a:stretch>
                    <a:fillRect/>
                  </a:stretch>
                </pic:blipFill>
                <pic:spPr bwMode="auto">
                  <a:xfrm>
                    <a:off x="0" y="0"/>
                    <a:ext cx="2850515" cy="695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44"/>
    <w:rsid w:val="00006A04"/>
    <w:rsid w:val="0005255B"/>
    <w:rsid w:val="00067A1E"/>
    <w:rsid w:val="00071A13"/>
    <w:rsid w:val="0008021E"/>
    <w:rsid w:val="000B201A"/>
    <w:rsid w:val="0013182B"/>
    <w:rsid w:val="003661AD"/>
    <w:rsid w:val="00375D44"/>
    <w:rsid w:val="003D423E"/>
    <w:rsid w:val="004C6CFE"/>
    <w:rsid w:val="00553848"/>
    <w:rsid w:val="00601CDF"/>
    <w:rsid w:val="00652776"/>
    <w:rsid w:val="0066396D"/>
    <w:rsid w:val="007309E7"/>
    <w:rsid w:val="007A5FFF"/>
    <w:rsid w:val="00853655"/>
    <w:rsid w:val="008E67C3"/>
    <w:rsid w:val="008F01DC"/>
    <w:rsid w:val="009E3E8B"/>
    <w:rsid w:val="00AB303C"/>
    <w:rsid w:val="00AD0AF0"/>
    <w:rsid w:val="00AF5421"/>
    <w:rsid w:val="00B8616D"/>
    <w:rsid w:val="00B87238"/>
    <w:rsid w:val="00BA20D8"/>
    <w:rsid w:val="00BA693F"/>
    <w:rsid w:val="00C2515D"/>
    <w:rsid w:val="00C45356"/>
    <w:rsid w:val="00C501DB"/>
    <w:rsid w:val="00CA2EC3"/>
    <w:rsid w:val="00D100E0"/>
    <w:rsid w:val="00D51129"/>
    <w:rsid w:val="00D9414A"/>
    <w:rsid w:val="00DE0305"/>
    <w:rsid w:val="00E278BC"/>
    <w:rsid w:val="00F344F7"/>
    <w:rsid w:val="00F44C60"/>
    <w:rsid w:val="00F67600"/>
    <w:rsid w:val="00FB1EDC"/>
    <w:rsid w:val="00FC654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038C"/>
  <w15:docId w15:val="{026B3BF3-DC53-4501-AACE-FC6E15CD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u w:val="single"/>
    </w:rPr>
  </w:style>
  <w:style w:type="character" w:customStyle="1" w:styleId="slovndk">
    <w:name w:val="Číslování řádků"/>
  </w:style>
  <w:style w:type="character" w:customStyle="1" w:styleId="TextkomenteChar">
    <w:name w:val="Text komentáře Char"/>
    <w:basedOn w:val="Standardnpsmoodstavce"/>
    <w:link w:val="Textkomente"/>
    <w:uiPriority w:val="99"/>
    <w:qFormat/>
    <w:rPr>
      <w:lang w:val="en-US" w:eastAsia="en-US"/>
    </w:rPr>
  </w:style>
  <w:style w:type="character" w:styleId="Odkaznakoment">
    <w:name w:val="annotation reference"/>
    <w:basedOn w:val="Standardnpsmoodstavce"/>
    <w:uiPriority w:val="99"/>
    <w:semiHidden/>
    <w:unhideWhenUsed/>
    <w:qFormat/>
    <w:rPr>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pPr>
      <w:tabs>
        <w:tab w:val="center" w:pos="4680"/>
        <w:tab w:val="right" w:pos="9360"/>
      </w:tabs>
      <w:spacing w:after="80"/>
    </w:pPr>
    <w:rPr>
      <w:rFonts w:ascii="Calibri" w:hAnsi="Calibri" w:cs="Arial Unicode MS"/>
      <w:color w:val="000000"/>
      <w:sz w:val="24"/>
      <w:szCs w:val="24"/>
      <w:u w:color="000000"/>
    </w:rPr>
  </w:style>
  <w:style w:type="paragraph" w:styleId="Zpat">
    <w:name w:val="footer"/>
    <w:pPr>
      <w:tabs>
        <w:tab w:val="center" w:pos="4680"/>
        <w:tab w:val="right" w:pos="9360"/>
      </w:tabs>
      <w:spacing w:after="80"/>
    </w:pPr>
    <w:rPr>
      <w:rFonts w:ascii="Calibri" w:hAnsi="Calibri" w:cs="Arial Unicode MS"/>
      <w:color w:val="000000"/>
      <w:sz w:val="24"/>
      <w:szCs w:val="24"/>
      <w:u w:color="000000"/>
    </w:rPr>
  </w:style>
  <w:style w:type="paragraph" w:customStyle="1" w:styleId="TextA">
    <w:name w:val="Text A"/>
    <w:qFormat/>
    <w:pPr>
      <w:spacing w:after="80"/>
    </w:pPr>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asicParagraph">
    <w:name w:val="[Basic Paragraph]"/>
    <w:uiPriority w:val="99"/>
    <w:qFormat/>
    <w:pPr>
      <w:spacing w:line="288" w:lineRule="auto"/>
    </w:pPr>
    <w:rPr>
      <w:rFonts w:ascii="Minion Pro" w:eastAsia="Minion Pro" w:hAnsi="Minion Pro" w:cs="Minion Pro"/>
      <w:color w:val="000000"/>
      <w:sz w:val="24"/>
      <w:szCs w:val="24"/>
      <w:u w:color="000000"/>
    </w:rPr>
  </w:style>
  <w:style w:type="paragraph" w:styleId="Textkomente">
    <w:name w:val="annotation text"/>
    <w:basedOn w:val="Normln"/>
    <w:link w:val="TextkomenteChar"/>
    <w:uiPriority w:val="99"/>
    <w:unhideWhenUsed/>
    <w:qFormat/>
    <w:rPr>
      <w:sz w:val="20"/>
      <w:szCs w:val="20"/>
    </w:rPr>
  </w:style>
  <w:style w:type="table" w:customStyle="1" w:styleId="TableNormal1">
    <w:name w:val="Table Normal1"/>
    <w:tblPr>
      <w:tblCellMar>
        <w:top w:w="0" w:type="dxa"/>
        <w:left w:w="0" w:type="dxa"/>
        <w:bottom w:w="0" w:type="dxa"/>
        <w:right w:w="0" w:type="dxa"/>
      </w:tblCellMar>
    </w:tblPr>
  </w:style>
  <w:style w:type="paragraph" w:styleId="Revize">
    <w:name w:val="Revision"/>
    <w:hidden/>
    <w:uiPriority w:val="99"/>
    <w:semiHidden/>
    <w:rsid w:val="00BA693F"/>
    <w:pPr>
      <w:suppressAutoHyphens w:val="0"/>
    </w:pPr>
    <w:rPr>
      <w:sz w:val="24"/>
      <w:szCs w:val="24"/>
      <w:lang w:eastAsia="en-US"/>
    </w:rPr>
  </w:style>
  <w:style w:type="paragraph" w:styleId="Pedmtkomente">
    <w:name w:val="annotation subject"/>
    <w:basedOn w:val="Textkomente"/>
    <w:next w:val="Textkomente"/>
    <w:link w:val="PedmtkomenteChar"/>
    <w:uiPriority w:val="99"/>
    <w:semiHidden/>
    <w:unhideWhenUsed/>
    <w:rsid w:val="003D423E"/>
    <w:rPr>
      <w:b/>
      <w:bCs/>
    </w:rPr>
  </w:style>
  <w:style w:type="character" w:customStyle="1" w:styleId="PedmtkomenteChar">
    <w:name w:val="Předmět komentáře Char"/>
    <w:basedOn w:val="TextkomenteChar"/>
    <w:link w:val="Pedmtkomente"/>
    <w:uiPriority w:val="99"/>
    <w:semiHidden/>
    <w:rsid w:val="003D423E"/>
    <w:rPr>
      <w:b/>
      <w:bCs/>
      <w:lang w:val="en-US" w:eastAsia="en-US"/>
    </w:rPr>
  </w:style>
  <w:style w:type="paragraph" w:styleId="Textbubliny">
    <w:name w:val="Balloon Text"/>
    <w:basedOn w:val="Normln"/>
    <w:link w:val="TextbublinyChar"/>
    <w:uiPriority w:val="99"/>
    <w:semiHidden/>
    <w:unhideWhenUsed/>
    <w:rsid w:val="00FC654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654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962</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Sedláčková</dc:creator>
  <dc:description/>
  <cp:lastModifiedBy>Richard Drury</cp:lastModifiedBy>
  <cp:revision>25</cp:revision>
  <cp:lastPrinted>2022-12-01T08:00:00Z</cp:lastPrinted>
  <dcterms:created xsi:type="dcterms:W3CDTF">2022-12-13T11:22:00Z</dcterms:created>
  <dcterms:modified xsi:type="dcterms:W3CDTF">2022-12-13T12:22:00Z</dcterms:modified>
  <dc:language>cs-CZ</dc:language>
</cp:coreProperties>
</file>