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6FCD" w14:textId="77777777" w:rsidR="00E20A18" w:rsidRDefault="00E015AE">
      <w:pPr>
        <w:rPr>
          <w:rFonts w:ascii="Rhymes Display" w:hAnsi="Rhymes Display"/>
          <w:b/>
          <w:bCs/>
          <w:sz w:val="22"/>
          <w:szCs w:val="22"/>
          <w:lang w:val="cs-CZ"/>
        </w:rPr>
      </w:pPr>
      <w:r>
        <w:rPr>
          <w:rFonts w:ascii="Rhymes Display" w:hAnsi="Rhymes Display"/>
          <w:b/>
          <w:bCs/>
          <w:sz w:val="22"/>
          <w:szCs w:val="22"/>
          <w:lang w:val="cs-CZ"/>
        </w:rPr>
        <w:t>TISKOVÁ ZPRÁVA</w:t>
      </w:r>
    </w:p>
    <w:p w14:paraId="3F0EC3F8" w14:textId="77777777" w:rsidR="00E20A18" w:rsidRDefault="00E20A18">
      <w:pPr>
        <w:rPr>
          <w:rFonts w:ascii="Rhymes Display" w:hAnsi="Rhymes Display"/>
          <w:sz w:val="22"/>
          <w:szCs w:val="22"/>
          <w:lang w:val="cs-CZ"/>
        </w:rPr>
      </w:pPr>
    </w:p>
    <w:p w14:paraId="3480D949" w14:textId="77777777" w:rsidR="00E20A18" w:rsidRDefault="00E015AE">
      <w:pPr>
        <w:rPr>
          <w:rFonts w:ascii="Rhymes Display" w:hAnsi="Rhymes Display"/>
          <w:b/>
          <w:bCs/>
          <w:sz w:val="22"/>
          <w:szCs w:val="22"/>
          <w:lang w:val="cs-CZ"/>
        </w:rPr>
      </w:pPr>
      <w:r>
        <w:rPr>
          <w:rFonts w:ascii="Rhymes Display" w:hAnsi="Rhymes Display"/>
          <w:b/>
          <w:bCs/>
          <w:sz w:val="22"/>
          <w:szCs w:val="22"/>
          <w:lang w:val="cs-CZ"/>
        </w:rPr>
        <w:t xml:space="preserve">GASK představí tvorbu Veroniky Bromové, Markéty Othové a Kateřiny Vincourové </w:t>
      </w:r>
    </w:p>
    <w:p w14:paraId="4E1C9757" w14:textId="77777777" w:rsidR="00E20A18" w:rsidRDefault="00E20A18">
      <w:pPr>
        <w:rPr>
          <w:rFonts w:ascii="Rhymes Display" w:hAnsi="Rhymes Display"/>
          <w:sz w:val="22"/>
          <w:szCs w:val="22"/>
          <w:lang w:val="cs-CZ"/>
        </w:rPr>
      </w:pPr>
    </w:p>
    <w:p w14:paraId="39E6CBEF" w14:textId="77777777" w:rsidR="00E20A18" w:rsidRDefault="00E015AE" w:rsidP="00E015AE">
      <w:pPr>
        <w:jc w:val="both"/>
        <w:rPr>
          <w:rFonts w:ascii="Rhymes Display" w:hAnsi="Rhymes Display"/>
          <w:i/>
          <w:iCs/>
          <w:sz w:val="22"/>
          <w:szCs w:val="22"/>
          <w:lang w:val="cs-CZ"/>
        </w:rPr>
      </w:pPr>
      <w:r>
        <w:rPr>
          <w:rFonts w:ascii="Rhymes Display" w:hAnsi="Rhymes Display"/>
          <w:i/>
          <w:iCs/>
          <w:sz w:val="22"/>
          <w:szCs w:val="22"/>
          <w:lang w:val="cs-CZ"/>
        </w:rPr>
        <w:t xml:space="preserve">V Kutné Hoře 26. 3. 2025 – Galerie Středočeského kraje zahájí 12. dubna stěžejní počin jarní výstavní sezony. Výstava s názvem </w:t>
      </w:r>
      <w:proofErr w:type="spellStart"/>
      <w:r>
        <w:rPr>
          <w:rFonts w:ascii="Rhymes Display" w:hAnsi="Rhymes Display"/>
          <w:sz w:val="22"/>
          <w:szCs w:val="22"/>
          <w:lang w:val="cs-CZ"/>
        </w:rPr>
        <w:t>Mysův</w:t>
      </w:r>
      <w:proofErr w:type="spellEnd"/>
      <w:r>
        <w:rPr>
          <w:rFonts w:ascii="Rhymes Display" w:hAnsi="Rhymes Display"/>
          <w:sz w:val="22"/>
          <w:szCs w:val="22"/>
          <w:lang w:val="cs-CZ"/>
        </w:rPr>
        <w:t xml:space="preserve"> Horn</w:t>
      </w:r>
      <w:r>
        <w:rPr>
          <w:rFonts w:ascii="Rhymes Display" w:hAnsi="Rhymes Display"/>
          <w:i/>
          <w:iCs/>
          <w:sz w:val="22"/>
          <w:szCs w:val="22"/>
          <w:lang w:val="cs-CZ"/>
        </w:rPr>
        <w:t xml:space="preserve"> propojuje tvorbu tří umělkyň – přítelkyň, které v devadesátých letech minulého století vnesly na českou uměleckou scénu nový výtvarný názor včetně výrazných ženských témat a otevřely české současné umění světu. Všechny tři se staly finalistkami Ceny Jindřicha Chalupeckého, její laureátkou se jako první žena stala v roce 1996 Kateřina Vincourová a v roce 2002 Markéta Othová. Multimediální instalace </w:t>
      </w:r>
      <w:proofErr w:type="spellStart"/>
      <w:r>
        <w:rPr>
          <w:rFonts w:ascii="Rhymes Display" w:hAnsi="Rhymes Display"/>
          <w:sz w:val="22"/>
          <w:szCs w:val="22"/>
          <w:lang w:val="cs-CZ"/>
        </w:rPr>
        <w:t>Zemzoo</w:t>
      </w:r>
      <w:proofErr w:type="spellEnd"/>
      <w:r>
        <w:rPr>
          <w:rFonts w:ascii="Rhymes Display" w:hAnsi="Rhymes Display"/>
          <w:i/>
          <w:iCs/>
          <w:sz w:val="22"/>
          <w:szCs w:val="22"/>
          <w:lang w:val="cs-CZ"/>
        </w:rPr>
        <w:t xml:space="preserve"> Veroniky Bromové, která je součástí výstavy v GASK, reprezentovala v roce 1999 české umění na</w:t>
      </w:r>
      <w:r>
        <w:rPr>
          <w:rFonts w:ascii="Rhymes Display" w:hAnsi="Rhymes Display"/>
          <w:i/>
          <w:iCs/>
          <w:sz w:val="22"/>
          <w:szCs w:val="22"/>
          <w:lang w:val="cs-CZ"/>
        </w:rPr>
        <w:t xml:space="preserve"> bienále v Benátkách. V expozici, která vznikla pro hlavní výstavní prostor GASK, se představí práce autorek z devadesátých let v konfrontaci s jejich novými pracemi a také v konfrontaci vzájemné se záměrem vysledovat jejich proměny v době digitálního věku. Slavnostní </w:t>
      </w:r>
      <w:proofErr w:type="gramStart"/>
      <w:r>
        <w:rPr>
          <w:rFonts w:ascii="Rhymes Display" w:hAnsi="Rhymes Display"/>
          <w:i/>
          <w:iCs/>
          <w:sz w:val="22"/>
          <w:szCs w:val="22"/>
          <w:lang w:val="cs-CZ"/>
        </w:rPr>
        <w:t>vernisáž výstavy</w:t>
      </w:r>
      <w:proofErr w:type="gramEnd"/>
      <w:r>
        <w:rPr>
          <w:rFonts w:ascii="Rhymes Display" w:hAnsi="Rhymes Display"/>
          <w:i/>
          <w:iCs/>
          <w:sz w:val="22"/>
          <w:szCs w:val="22"/>
          <w:lang w:val="cs-CZ"/>
        </w:rPr>
        <w:t xml:space="preserve">, která je největší společnou výstavou autorek, proběhne 12. dubna v 16 hodin v refektáři GASK a jejími kurátory jsou Adriana Primusová (GASK) a Daniel Vojtěch. </w:t>
      </w:r>
    </w:p>
    <w:p w14:paraId="662A55CE" w14:textId="77777777" w:rsidR="00E20A18" w:rsidRDefault="00E20A18" w:rsidP="00E015AE">
      <w:pPr>
        <w:jc w:val="both"/>
        <w:rPr>
          <w:rFonts w:ascii="Rhymes Display" w:hAnsi="Rhymes Display"/>
          <w:i/>
          <w:iCs/>
          <w:sz w:val="22"/>
          <w:szCs w:val="22"/>
          <w:lang w:val="cs-CZ"/>
        </w:rPr>
      </w:pPr>
    </w:p>
    <w:p w14:paraId="012AB2B5" w14:textId="77777777" w:rsidR="00E20A18" w:rsidRDefault="00E015AE" w:rsidP="00E015AE">
      <w:pPr>
        <w:jc w:val="both"/>
        <w:rPr>
          <w:rFonts w:ascii="Rhymes Display" w:hAnsi="Rhymes Display"/>
          <w:sz w:val="22"/>
          <w:szCs w:val="22"/>
          <w:lang w:val="cs-CZ"/>
        </w:rPr>
      </w:pPr>
      <w:r>
        <w:rPr>
          <w:rFonts w:ascii="Rhymes Display" w:hAnsi="Rhymes Display"/>
          <w:sz w:val="22"/>
          <w:szCs w:val="22"/>
          <w:lang w:val="cs-CZ"/>
        </w:rPr>
        <w:t xml:space="preserve">Výstava </w:t>
      </w:r>
      <w:proofErr w:type="spellStart"/>
      <w:r>
        <w:rPr>
          <w:rFonts w:ascii="Rhymes Display" w:hAnsi="Rhymes Display"/>
          <w:i/>
          <w:iCs/>
          <w:sz w:val="22"/>
          <w:szCs w:val="22"/>
          <w:lang w:val="cs-CZ"/>
        </w:rPr>
        <w:t>Mysův</w:t>
      </w:r>
      <w:proofErr w:type="spellEnd"/>
      <w:r>
        <w:rPr>
          <w:rFonts w:ascii="Rhymes Display" w:hAnsi="Rhymes Display"/>
          <w:i/>
          <w:iCs/>
          <w:sz w:val="22"/>
          <w:szCs w:val="22"/>
          <w:lang w:val="cs-CZ"/>
        </w:rPr>
        <w:t xml:space="preserve"> Horn</w:t>
      </w:r>
      <w:r>
        <w:rPr>
          <w:rFonts w:ascii="Rhymes Display" w:hAnsi="Rhymes Display"/>
          <w:sz w:val="22"/>
          <w:szCs w:val="22"/>
          <w:lang w:val="cs-CZ"/>
        </w:rPr>
        <w:t xml:space="preserve"> přivádí do společného prostoru tři umělecké projevy, které patří k první generaci výrazných umělkyň vstupujících na českou výtvarnou scénu devadesátých let s experimentem v oblasti nových médií, instalací a materiálů. Jejich vizuální tvorba reagovala na novou realitu, její lákadla i rizika. Prostřednictvím digitální malby, performance, fotografických obrazových básní, sochařství a prostorové kresby se rozvíjely tři odlišné způsoby umělecké citlivosti. Tyto přístupy v prostředí rostoucí společensk</w:t>
      </w:r>
      <w:r>
        <w:rPr>
          <w:rFonts w:ascii="Rhymes Display" w:hAnsi="Rhymes Display"/>
          <w:sz w:val="22"/>
          <w:szCs w:val="22"/>
          <w:lang w:val="cs-CZ"/>
        </w:rPr>
        <w:t xml:space="preserve">é svobody odhalovaly zásadní proměnu našeho vnímání světa, které je stále více utvářeno digitálními technologiemi. </w:t>
      </w:r>
      <w:r>
        <w:rPr>
          <w:rFonts w:ascii="Rhymes Display" w:hAnsi="Rhymes Display"/>
          <w:i/>
          <w:iCs/>
          <w:sz w:val="22"/>
          <w:szCs w:val="22"/>
          <w:lang w:val="cs-CZ"/>
        </w:rPr>
        <w:t>„Jejich tvorba se od počátku devadesátých let často ocitala vedle sebe na velkých přehlídkách soudobého umění, v užším smyslu společně však vystavovaly Veronika Bromová, Markéta Othová a Kateřina Vincourová pouze dvakrát,“</w:t>
      </w:r>
      <w:r>
        <w:rPr>
          <w:rFonts w:ascii="Rhymes Display" w:hAnsi="Rhymes Display"/>
          <w:sz w:val="22"/>
          <w:szCs w:val="22"/>
          <w:lang w:val="cs-CZ"/>
        </w:rPr>
        <w:t xml:space="preserve"> dodává kurátorka výstavy Adriana Primusová. Výstava </w:t>
      </w:r>
      <w:proofErr w:type="spellStart"/>
      <w:r>
        <w:rPr>
          <w:rFonts w:ascii="Rhymes Display" w:hAnsi="Rhymes Display"/>
          <w:i/>
          <w:iCs/>
          <w:sz w:val="22"/>
          <w:szCs w:val="22"/>
          <w:lang w:val="cs-CZ"/>
        </w:rPr>
        <w:t>Mysův</w:t>
      </w:r>
      <w:proofErr w:type="spellEnd"/>
      <w:r>
        <w:rPr>
          <w:rFonts w:ascii="Rhymes Display" w:hAnsi="Rhymes Display"/>
          <w:i/>
          <w:iCs/>
          <w:sz w:val="22"/>
          <w:szCs w:val="22"/>
          <w:lang w:val="cs-CZ"/>
        </w:rPr>
        <w:t xml:space="preserve"> Horn</w:t>
      </w:r>
      <w:r>
        <w:rPr>
          <w:rFonts w:ascii="Rhymes Display" w:hAnsi="Rhymes Display"/>
          <w:sz w:val="22"/>
          <w:szCs w:val="22"/>
          <w:lang w:val="cs-CZ"/>
        </w:rPr>
        <w:t xml:space="preserve"> je tak jejich třetí společnou výstavou, avšak největší svým rozsahem. Umělkyně pojí především přátelství, podpo</w:t>
      </w:r>
      <w:r>
        <w:rPr>
          <w:rFonts w:ascii="Rhymes Display" w:hAnsi="Rhymes Display"/>
          <w:sz w:val="22"/>
          <w:szCs w:val="22"/>
          <w:lang w:val="cs-CZ"/>
        </w:rPr>
        <w:t xml:space="preserve">rované osobnostní rozmanitostí a různorodostí, ba protikladností přístupů k tvorbě, i spřízněností volbou. </w:t>
      </w:r>
    </w:p>
    <w:p w14:paraId="5E166853" w14:textId="77777777" w:rsidR="00E20A18" w:rsidRDefault="00E20A18" w:rsidP="00E015AE">
      <w:pPr>
        <w:jc w:val="both"/>
        <w:rPr>
          <w:rFonts w:ascii="Rhymes Display" w:hAnsi="Rhymes Display"/>
          <w:sz w:val="22"/>
          <w:szCs w:val="22"/>
          <w:lang w:val="cs-CZ"/>
        </w:rPr>
      </w:pPr>
    </w:p>
    <w:p w14:paraId="1CAD1631" w14:textId="77777777" w:rsidR="00E20A18" w:rsidRDefault="00E015AE" w:rsidP="00E015AE">
      <w:pPr>
        <w:jc w:val="both"/>
        <w:rPr>
          <w:rFonts w:ascii="Rhymes Display" w:hAnsi="Rhymes Display"/>
          <w:sz w:val="22"/>
          <w:szCs w:val="22"/>
          <w:lang w:val="cs-CZ"/>
        </w:rPr>
      </w:pPr>
      <w:bookmarkStart w:id="0" w:name="_Hlk193446031"/>
      <w:r>
        <w:rPr>
          <w:rFonts w:ascii="Rhymes Display" w:hAnsi="Rhymes Display"/>
          <w:sz w:val="22"/>
          <w:szCs w:val="22"/>
          <w:lang w:val="cs-CZ"/>
        </w:rPr>
        <w:t xml:space="preserve">Metaforický název </w:t>
      </w:r>
      <w:proofErr w:type="spellStart"/>
      <w:r>
        <w:rPr>
          <w:rFonts w:ascii="Rhymes Display" w:hAnsi="Rhymes Display"/>
          <w:i/>
          <w:iCs/>
          <w:sz w:val="22"/>
          <w:szCs w:val="22"/>
          <w:lang w:val="cs-CZ"/>
        </w:rPr>
        <w:t>Mysův</w:t>
      </w:r>
      <w:proofErr w:type="spellEnd"/>
      <w:r>
        <w:rPr>
          <w:rFonts w:ascii="Rhymes Display" w:hAnsi="Rhymes Display"/>
          <w:i/>
          <w:iCs/>
          <w:sz w:val="22"/>
          <w:szCs w:val="22"/>
          <w:lang w:val="cs-CZ"/>
        </w:rPr>
        <w:t xml:space="preserve"> Horn</w:t>
      </w:r>
      <w:r>
        <w:rPr>
          <w:rFonts w:ascii="Rhymes Display" w:hAnsi="Rhymes Display"/>
          <w:sz w:val="22"/>
          <w:szCs w:val="22"/>
          <w:lang w:val="cs-CZ"/>
        </w:rPr>
        <w:t xml:space="preserve"> vznikl při společných debatách jako výsledek tvůrčího a dynamického procesu přípravy výstavy a formulování jejích témat. Slovní přesmyčka může podle Markéty Othové evokovat bludnou cestu, pro Veroniku Bromovou je to hra s otočením naruby a tématem světů za oponou. Pro Kateřinu Vincourovou znamená </w:t>
      </w:r>
      <w:proofErr w:type="spellStart"/>
      <w:r>
        <w:rPr>
          <w:rFonts w:ascii="Rhymes Display" w:hAnsi="Rhymes Display"/>
          <w:sz w:val="22"/>
          <w:szCs w:val="22"/>
          <w:lang w:val="cs-CZ"/>
        </w:rPr>
        <w:t>Mysův</w:t>
      </w:r>
      <w:proofErr w:type="spellEnd"/>
      <w:r>
        <w:rPr>
          <w:rFonts w:ascii="Rhymes Display" w:hAnsi="Rhymes Display"/>
          <w:sz w:val="22"/>
          <w:szCs w:val="22"/>
          <w:lang w:val="cs-CZ"/>
        </w:rPr>
        <w:t xml:space="preserve"> Horn dezinformaci, chybný kód na cestě s nejistým cílem. </w:t>
      </w:r>
      <w:r>
        <w:rPr>
          <w:rFonts w:ascii="Rhymes Display" w:hAnsi="Rhymes Display"/>
          <w:i/>
          <w:iCs/>
          <w:sz w:val="22"/>
          <w:szCs w:val="22"/>
          <w:lang w:val="cs-CZ"/>
        </w:rPr>
        <w:t>„</w:t>
      </w:r>
      <w:proofErr w:type="spellStart"/>
      <w:r>
        <w:rPr>
          <w:rFonts w:ascii="Rhymes Display" w:hAnsi="Rhymes Display"/>
          <w:i/>
          <w:iCs/>
          <w:sz w:val="22"/>
          <w:szCs w:val="22"/>
          <w:lang w:val="cs-CZ"/>
        </w:rPr>
        <w:t>Mysův</w:t>
      </w:r>
      <w:proofErr w:type="spellEnd"/>
      <w:r>
        <w:rPr>
          <w:rFonts w:ascii="Rhymes Display" w:hAnsi="Rhymes Display"/>
          <w:i/>
          <w:iCs/>
          <w:sz w:val="22"/>
          <w:szCs w:val="22"/>
          <w:lang w:val="cs-CZ"/>
        </w:rPr>
        <w:t xml:space="preserve"> Horn je cesta imaginace, dynamická, křehká a nejistá, s překvapeními a s otevřeným cílem,</w:t>
      </w:r>
      <w:r>
        <w:rPr>
          <w:rFonts w:ascii="Rhymes Display" w:hAnsi="Rhymes Display"/>
          <w:sz w:val="22"/>
          <w:szCs w:val="22"/>
          <w:lang w:val="cs-CZ"/>
        </w:rPr>
        <w:t>“ doplňuje Adriana Primusová.</w:t>
      </w:r>
      <w:bookmarkEnd w:id="0"/>
      <w:r>
        <w:rPr>
          <w:rFonts w:ascii="Rhymes Display" w:hAnsi="Rhymes Display"/>
          <w:sz w:val="22"/>
          <w:szCs w:val="22"/>
          <w:lang w:val="cs-CZ"/>
        </w:rPr>
        <w:t xml:space="preserve"> </w:t>
      </w:r>
    </w:p>
    <w:p w14:paraId="3739132B" w14:textId="77777777" w:rsidR="00E20A18" w:rsidRDefault="00E20A18" w:rsidP="00E015AE">
      <w:pPr>
        <w:jc w:val="both"/>
        <w:rPr>
          <w:rFonts w:ascii="Rhymes Display" w:hAnsi="Rhymes Display"/>
          <w:sz w:val="22"/>
          <w:szCs w:val="22"/>
          <w:lang w:val="cs-CZ"/>
        </w:rPr>
      </w:pPr>
    </w:p>
    <w:p w14:paraId="23A12965" w14:textId="77777777" w:rsidR="00E20A18" w:rsidRDefault="00E015AE" w:rsidP="00E015AE">
      <w:pPr>
        <w:jc w:val="both"/>
        <w:rPr>
          <w:rFonts w:ascii="Rhymes Display" w:hAnsi="Rhymes Display"/>
          <w:sz w:val="22"/>
          <w:szCs w:val="22"/>
          <w:lang w:val="cs-CZ"/>
        </w:rPr>
      </w:pPr>
      <w:r>
        <w:rPr>
          <w:rFonts w:ascii="Rhymes Display" w:hAnsi="Rhymes Display"/>
          <w:sz w:val="22"/>
          <w:szCs w:val="22"/>
          <w:lang w:val="cs-CZ"/>
        </w:rPr>
        <w:t xml:space="preserve">Celou expozici v GASK uvádí vstupní instalace, </w:t>
      </w:r>
      <w:proofErr w:type="spellStart"/>
      <w:r>
        <w:rPr>
          <w:rFonts w:ascii="Rhymes Display" w:hAnsi="Rhymes Display"/>
          <w:sz w:val="22"/>
          <w:szCs w:val="22"/>
          <w:lang w:val="cs-CZ"/>
        </w:rPr>
        <w:t>remake</w:t>
      </w:r>
      <w:proofErr w:type="spellEnd"/>
      <w:r>
        <w:rPr>
          <w:rFonts w:ascii="Rhymes Display" w:hAnsi="Rhymes Display"/>
          <w:sz w:val="22"/>
          <w:szCs w:val="22"/>
          <w:lang w:val="cs-CZ"/>
        </w:rPr>
        <w:t xml:space="preserve"> původního díla </w:t>
      </w:r>
      <w:r>
        <w:rPr>
          <w:rFonts w:ascii="Rhymes Display" w:hAnsi="Rhymes Display"/>
          <w:i/>
          <w:iCs/>
          <w:sz w:val="22"/>
          <w:szCs w:val="22"/>
          <w:lang w:val="cs-CZ"/>
        </w:rPr>
        <w:t xml:space="preserve">Pohled do kajuty kapitána </w:t>
      </w:r>
      <w:proofErr w:type="spellStart"/>
      <w:r>
        <w:rPr>
          <w:rFonts w:ascii="Rhymes Display" w:hAnsi="Rhymes Display"/>
          <w:i/>
          <w:iCs/>
          <w:sz w:val="22"/>
          <w:szCs w:val="22"/>
          <w:lang w:val="cs-CZ"/>
        </w:rPr>
        <w:t>Nema</w:t>
      </w:r>
      <w:proofErr w:type="spellEnd"/>
      <w:r>
        <w:rPr>
          <w:rFonts w:ascii="Rhymes Display" w:hAnsi="Rhymes Display"/>
          <w:sz w:val="22"/>
          <w:szCs w:val="22"/>
          <w:lang w:val="cs-CZ"/>
        </w:rPr>
        <w:t xml:space="preserve"> (1996 / 2025) </w:t>
      </w:r>
      <w:r>
        <w:rPr>
          <w:rFonts w:ascii="Rhymes Display" w:hAnsi="Rhymes Display"/>
          <w:sz w:val="22"/>
          <w:szCs w:val="22"/>
          <w:lang w:val="cs-CZ"/>
        </w:rPr>
        <w:t xml:space="preserve">od Kateřiny Vincourové. Dále se představí multimediální instalace Veroniky Bromové </w:t>
      </w:r>
      <w:proofErr w:type="spellStart"/>
      <w:r>
        <w:rPr>
          <w:rFonts w:ascii="Rhymes Display" w:hAnsi="Rhymes Display"/>
          <w:i/>
          <w:iCs/>
          <w:sz w:val="22"/>
          <w:szCs w:val="22"/>
          <w:lang w:val="cs-CZ"/>
        </w:rPr>
        <w:t>Zemzoo</w:t>
      </w:r>
      <w:proofErr w:type="spellEnd"/>
      <w:r>
        <w:rPr>
          <w:rFonts w:ascii="Rhymes Display" w:hAnsi="Rhymes Display"/>
          <w:sz w:val="22"/>
          <w:szCs w:val="22"/>
          <w:lang w:val="cs-CZ"/>
        </w:rPr>
        <w:t xml:space="preserve"> (1996)</w:t>
      </w:r>
      <w:r>
        <w:rPr>
          <w:rFonts w:ascii="Rhymes Display" w:hAnsi="Rhymes Display"/>
          <w:i/>
          <w:iCs/>
          <w:sz w:val="22"/>
          <w:szCs w:val="22"/>
          <w:lang w:val="cs-CZ"/>
        </w:rPr>
        <w:t>,</w:t>
      </w:r>
      <w:r>
        <w:rPr>
          <w:rFonts w:ascii="Rhymes Display" w:hAnsi="Rhymes Display"/>
          <w:sz w:val="22"/>
          <w:szCs w:val="22"/>
          <w:lang w:val="cs-CZ"/>
        </w:rPr>
        <w:t xml:space="preserve"> kterou v loňském roce získala GASK do svých sbírek, a série devíti velkoformátových černobílých fotografií Markéty Othové </w:t>
      </w:r>
      <w:r>
        <w:rPr>
          <w:rFonts w:ascii="Rhymes Display" w:hAnsi="Rhymes Display"/>
          <w:i/>
          <w:iCs/>
          <w:sz w:val="22"/>
          <w:szCs w:val="22"/>
          <w:lang w:val="cs-CZ"/>
        </w:rPr>
        <w:t>Utopie</w:t>
      </w:r>
      <w:r>
        <w:rPr>
          <w:rFonts w:ascii="Rhymes Display" w:hAnsi="Rhymes Display"/>
          <w:sz w:val="22"/>
          <w:szCs w:val="22"/>
          <w:lang w:val="cs-CZ"/>
        </w:rPr>
        <w:t xml:space="preserve"> (2000)</w:t>
      </w:r>
      <w:r>
        <w:rPr>
          <w:rFonts w:ascii="Rhymes Display" w:hAnsi="Rhymes Display"/>
          <w:i/>
          <w:iCs/>
          <w:sz w:val="22"/>
          <w:szCs w:val="22"/>
          <w:lang w:val="cs-CZ"/>
        </w:rPr>
        <w:t>. „Toto dílo je výjimečně znovu vystaveno podruhé, avšak jako součást nové instalace. Markéta Othová svá díla jinak veřejnosti prezentuje vždy jen jednou jako unikátní instalace,“</w:t>
      </w:r>
      <w:r>
        <w:rPr>
          <w:rFonts w:ascii="Rhymes Display" w:hAnsi="Rhymes Display"/>
          <w:sz w:val="22"/>
          <w:szCs w:val="22"/>
          <w:lang w:val="cs-CZ"/>
        </w:rPr>
        <w:t xml:space="preserve"> </w:t>
      </w:r>
      <w:r>
        <w:rPr>
          <w:rFonts w:ascii="Rhymes Display" w:hAnsi="Rhymes Display"/>
          <w:sz w:val="22"/>
          <w:szCs w:val="22"/>
          <w:lang w:val="cs-CZ"/>
        </w:rPr>
        <w:t>dodává kurátor výstavy Daniel Vo</w:t>
      </w:r>
      <w:r>
        <w:rPr>
          <w:rFonts w:ascii="Rhymes Display" w:hAnsi="Rhymes Display"/>
          <w:sz w:val="22"/>
          <w:szCs w:val="22"/>
          <w:lang w:val="cs-CZ"/>
        </w:rPr>
        <w:t>jtěch.</w:t>
      </w:r>
      <w:r>
        <w:rPr>
          <w:rFonts w:ascii="Rhymes Display" w:hAnsi="Rhymes Display"/>
          <w:sz w:val="22"/>
          <w:szCs w:val="22"/>
          <w:lang w:val="cs-CZ"/>
        </w:rPr>
        <w:t xml:space="preserve"> Vedle </w:t>
      </w:r>
      <w:r>
        <w:rPr>
          <w:rFonts w:ascii="Rhymes Display" w:hAnsi="Rhymes Display"/>
          <w:sz w:val="22"/>
          <w:szCs w:val="22"/>
          <w:lang w:val="cs-CZ"/>
        </w:rPr>
        <w:lastRenderedPageBreak/>
        <w:t>raných děl autorek se expozice na ploše 700 m</w:t>
      </w:r>
      <w:r>
        <w:rPr>
          <w:rFonts w:ascii="Rhymes Display" w:hAnsi="Rhymes Display"/>
          <w:sz w:val="22"/>
          <w:szCs w:val="22"/>
          <w:vertAlign w:val="superscript"/>
          <w:lang w:val="cs-CZ"/>
        </w:rPr>
        <w:t>2</w:t>
      </w:r>
      <w:r>
        <w:rPr>
          <w:rFonts w:ascii="Rhymes Display" w:hAnsi="Rhymes Display"/>
          <w:sz w:val="22"/>
          <w:szCs w:val="22"/>
          <w:lang w:val="cs-CZ"/>
        </w:rPr>
        <w:t xml:space="preserve"> zaměřuje na jejich nejnovější tvorbu, která bude veřejnosti představena vůbec poprvé. </w:t>
      </w:r>
    </w:p>
    <w:p w14:paraId="78BDDA2F" w14:textId="77777777" w:rsidR="00E20A18" w:rsidRDefault="00E20A18" w:rsidP="00E015AE">
      <w:pPr>
        <w:jc w:val="both"/>
        <w:rPr>
          <w:rFonts w:ascii="Rhymes Display" w:hAnsi="Rhymes Display"/>
          <w:sz w:val="22"/>
          <w:szCs w:val="22"/>
          <w:lang w:val="cs-CZ"/>
        </w:rPr>
      </w:pPr>
    </w:p>
    <w:p w14:paraId="26683CC1" w14:textId="77777777" w:rsidR="00E20A18" w:rsidRDefault="00E015AE" w:rsidP="00E015AE">
      <w:pPr>
        <w:jc w:val="both"/>
        <w:rPr>
          <w:rFonts w:ascii="Rhymes Display" w:hAnsi="Rhymes Display"/>
          <w:sz w:val="22"/>
          <w:szCs w:val="22"/>
          <w:lang w:val="cs-CZ"/>
        </w:rPr>
      </w:pPr>
      <w:r>
        <w:rPr>
          <w:rFonts w:ascii="Rhymes Display" w:hAnsi="Rhymes Display"/>
          <w:sz w:val="22"/>
          <w:szCs w:val="22"/>
          <w:lang w:val="cs-CZ"/>
        </w:rPr>
        <w:t xml:space="preserve">Výstavu doprovodí bohatý program zahrnující komentované prohlídky a výtvarné dílny pod vedením autorek. Závěr výstavy doplní beseda s autorkami a kurátory, která se zaměří na hlavní téma výstavy – proměnu umělecké imaginace od analogové éry po současný digitální věk. Lektorské centrum připravuje k expozici letní výtvarné dílny pro děti a mládež od 5 do 19 let. K výstavě vyjde obsáhlý katalog. Kompletní přehled doprovodného programu níže. </w:t>
      </w:r>
    </w:p>
    <w:p w14:paraId="07EF7F60" w14:textId="77777777" w:rsidR="00E20A18" w:rsidRDefault="00E20A18" w:rsidP="00E015AE">
      <w:pPr>
        <w:jc w:val="both"/>
        <w:rPr>
          <w:rFonts w:ascii="Rhymes Display" w:hAnsi="Rhymes Display"/>
          <w:sz w:val="22"/>
          <w:szCs w:val="22"/>
          <w:lang w:val="cs-CZ"/>
        </w:rPr>
      </w:pPr>
    </w:p>
    <w:p w14:paraId="09F62F64" w14:textId="77777777" w:rsidR="00E20A18" w:rsidRDefault="00E20A18" w:rsidP="00E015AE">
      <w:pPr>
        <w:jc w:val="both"/>
        <w:rPr>
          <w:rFonts w:ascii="Rhymes Display" w:hAnsi="Rhymes Display"/>
          <w:sz w:val="22"/>
          <w:szCs w:val="22"/>
          <w:lang w:val="cs-CZ"/>
        </w:rPr>
      </w:pPr>
    </w:p>
    <w:p w14:paraId="4484B491" w14:textId="77777777" w:rsidR="00E20A18" w:rsidRDefault="00E015AE" w:rsidP="00E015AE">
      <w:pPr>
        <w:jc w:val="both"/>
        <w:rPr>
          <w:rFonts w:ascii="Rhymes Display" w:hAnsi="Rhymes Display"/>
          <w:b/>
          <w:bCs/>
          <w:sz w:val="22"/>
          <w:szCs w:val="22"/>
          <w:lang w:val="cs-CZ"/>
        </w:rPr>
      </w:pPr>
      <w:r>
        <w:rPr>
          <w:rFonts w:ascii="Rhymes Display" w:hAnsi="Rhymes Display"/>
          <w:b/>
          <w:bCs/>
          <w:sz w:val="22"/>
          <w:szCs w:val="22"/>
          <w:lang w:val="cs-CZ"/>
        </w:rPr>
        <w:t>Představení umělkyň</w:t>
      </w:r>
    </w:p>
    <w:p w14:paraId="32100315" w14:textId="77777777" w:rsidR="00E20A18" w:rsidRDefault="00E20A18" w:rsidP="00E015AE">
      <w:pPr>
        <w:jc w:val="both"/>
        <w:rPr>
          <w:rFonts w:ascii="Rhymes Display" w:hAnsi="Rhymes Display"/>
          <w:sz w:val="22"/>
          <w:szCs w:val="22"/>
          <w:lang w:val="cs-CZ"/>
        </w:rPr>
      </w:pPr>
    </w:p>
    <w:p w14:paraId="2B52FF64" w14:textId="77777777" w:rsidR="00E20A18" w:rsidRPr="00E015AE" w:rsidRDefault="00E015AE" w:rsidP="00E015AE">
      <w:pPr>
        <w:jc w:val="both"/>
        <w:rPr>
          <w:rFonts w:ascii="Rhymes Display" w:eastAsia="Times New Roman" w:hAnsi="Rhymes Display"/>
          <w:b/>
          <w:bCs/>
          <w:sz w:val="22"/>
          <w:szCs w:val="22"/>
          <w:u w:color="000000"/>
          <w:lang w:val="cs-CZ" w:eastAsia="cs-CZ"/>
        </w:rPr>
      </w:pPr>
      <w:r w:rsidRPr="00E015AE">
        <w:rPr>
          <w:rFonts w:ascii="Rhymes Display" w:eastAsia="Times New Roman" w:hAnsi="Rhymes Display"/>
          <w:b/>
          <w:bCs/>
          <w:sz w:val="22"/>
          <w:szCs w:val="22"/>
          <w:u w:color="000000"/>
          <w:lang w:val="cs-CZ" w:eastAsia="cs-CZ"/>
        </w:rPr>
        <w:t>Veronika Šrek Bromová</w:t>
      </w:r>
    </w:p>
    <w:p w14:paraId="2A1C731A" w14:textId="77777777" w:rsidR="00E20A18" w:rsidRPr="00E015AE" w:rsidRDefault="00E015AE" w:rsidP="00E015AE">
      <w:pPr>
        <w:jc w:val="both"/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</w:pPr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 xml:space="preserve">narodila se v Praze v roce 1966. V roce 1993 absolvovala Ateliér ilustrace a grafiky vedený prof. Jiřím Šalamounem na Vysoké škole uměleckoprůmyslové v Praze. V roce 1997 a 2000 byla mezi finalisty Ceny Jindřicha Chalupeckého. Její práce získaly odezvu v zahraničí a v roce 1999 reprezentovala instalací </w:t>
      </w:r>
      <w:proofErr w:type="spellStart"/>
      <w:r w:rsidRPr="00E015AE">
        <w:rPr>
          <w:rFonts w:ascii="Rhymes Display" w:eastAsia="Times New Roman" w:hAnsi="Rhymes Display"/>
          <w:i/>
          <w:iCs/>
          <w:sz w:val="22"/>
          <w:szCs w:val="22"/>
          <w:u w:color="000000"/>
          <w:lang w:val="cs-CZ" w:eastAsia="cs-CZ"/>
        </w:rPr>
        <w:t>Zemzoo</w:t>
      </w:r>
      <w:proofErr w:type="spellEnd"/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 xml:space="preserve"> Českou republiku na bienále současného umění v Benátkách. V letech 2002–2011 vedla Ateliér nových médií na Akademii výtvarných umění v Praze, nyní vyučuje na Anglo-</w:t>
      </w:r>
      <w:proofErr w:type="spellStart"/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>American</w:t>
      </w:r>
      <w:proofErr w:type="spellEnd"/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 xml:space="preserve"> University v Praze </w:t>
      </w:r>
      <w:proofErr w:type="spellStart"/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>Cross</w:t>
      </w:r>
      <w:proofErr w:type="spellEnd"/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 xml:space="preserve"> Media Art Studio. Současně se věnuje také arteterapii, psychoterapii (dokončený výcvik ARTESUR) a kurátorské práci, na své usedlosti Chaos pořádá umělecká setkání, rezidenční tvůrčí pobyty a dílny. </w:t>
      </w:r>
    </w:p>
    <w:p w14:paraId="207862C5" w14:textId="77777777" w:rsidR="00E20A18" w:rsidRPr="00E015AE" w:rsidRDefault="00E015AE" w:rsidP="00E015AE">
      <w:pPr>
        <w:jc w:val="both"/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</w:pPr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 xml:space="preserve">Do českého prostředí vnesla experiment pozměňované / manipulované fotografie, „digitální malby“ a provokativního uměleckého gesta spojovaného s genderovou tematikou. V pozdějších pracích se těžiště zájmu přesunulo k archetypům a rituálům konfrontovaným s aktuální popkulturní moderností. Vyjadřuje se v široké škále médií od fotografie, videa, prostorových instalací k objektům, malbě, kresbě, přičemž její tvorba má výrazně performativní, teatrální charakter. </w:t>
      </w:r>
    </w:p>
    <w:p w14:paraId="4571ED7E" w14:textId="77777777" w:rsidR="00E20A18" w:rsidRPr="00E015AE" w:rsidRDefault="00E20A18" w:rsidP="00E015AE">
      <w:pPr>
        <w:jc w:val="both"/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</w:pPr>
    </w:p>
    <w:p w14:paraId="3EB0D104" w14:textId="77777777" w:rsidR="00E20A18" w:rsidRPr="00E015AE" w:rsidRDefault="00E015AE" w:rsidP="00E015AE">
      <w:pPr>
        <w:jc w:val="both"/>
        <w:rPr>
          <w:rFonts w:ascii="Rhymes Display" w:eastAsia="Times New Roman" w:hAnsi="Rhymes Display"/>
          <w:b/>
          <w:bCs/>
          <w:sz w:val="22"/>
          <w:szCs w:val="22"/>
          <w:u w:color="000000"/>
          <w:lang w:val="cs-CZ" w:eastAsia="cs-CZ"/>
        </w:rPr>
      </w:pPr>
      <w:r w:rsidRPr="00E015AE">
        <w:rPr>
          <w:rFonts w:ascii="Rhymes Display" w:eastAsia="Times New Roman" w:hAnsi="Rhymes Display"/>
          <w:b/>
          <w:bCs/>
          <w:sz w:val="22"/>
          <w:szCs w:val="22"/>
          <w:u w:color="000000"/>
          <w:lang w:val="cs-CZ" w:eastAsia="cs-CZ"/>
        </w:rPr>
        <w:t>Markéta Othová</w:t>
      </w:r>
    </w:p>
    <w:p w14:paraId="204F62EB" w14:textId="77777777" w:rsidR="00E20A18" w:rsidRPr="00E015AE" w:rsidRDefault="00E015AE" w:rsidP="00E015AE">
      <w:pPr>
        <w:jc w:val="both"/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</w:pPr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 xml:space="preserve">narodila se v roce 1968 v Brně. Na Vysoké škole uměleckoprůmyslové v Praze studovala v Ateliéru filmové a televizní grafiky a v Ateliéru ilustrace a grafiky vedeném prof. Jiřím Šalamounem absolvovala v roce 1993. V roce 1994 získala stáž Francouzského institutu na tříměsíční studijní pobyt v Paříži. Třikrát byla nominovaná na Cenu Jindřicha Chalupeckého, v roce 2002 se stala její laureátkou a absolvovala měsíční rezidenční pobyt v New Yorku. V roce 2020 získala Cenu Michala Ranného. </w:t>
      </w:r>
    </w:p>
    <w:p w14:paraId="20928A65" w14:textId="77777777" w:rsidR="00E20A18" w:rsidRPr="00E015AE" w:rsidRDefault="00E015AE" w:rsidP="00E015AE">
      <w:pPr>
        <w:jc w:val="both"/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</w:pPr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>Její tvorbě dominují fotografické obrazy zachycující výtvarné znaky intimního prožitku časové zkušenosti. Na počátku tvořila zejména velkoformátové černobílé fotografie (</w:t>
      </w:r>
      <w:r w:rsidRPr="00E015AE">
        <w:rPr>
          <w:rFonts w:ascii="Rhymes Display" w:eastAsia="Times New Roman" w:hAnsi="Rhymes Display"/>
          <w:i/>
          <w:iCs/>
          <w:sz w:val="22"/>
          <w:szCs w:val="22"/>
          <w:u w:color="000000"/>
          <w:lang w:val="cs-CZ" w:eastAsia="cs-CZ"/>
        </w:rPr>
        <w:t>Utopia</w:t>
      </w:r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 xml:space="preserve">), později přešla k barvě a přísný konceptuální formát variabilně uvolnila. Experiment se seriální fotografickou formou vytváří v napětí mezi jedinečnou vizuální událostí a jejím stereotypním předobrazem kompozici „obrazové básně“, tematizující vztah mezi věcmi a jejich obrazy v nové, ironické, neiluzivní časoprostorové konstelaci. </w:t>
      </w:r>
    </w:p>
    <w:p w14:paraId="30D400EF" w14:textId="77777777" w:rsidR="00E20A18" w:rsidRPr="00E015AE" w:rsidRDefault="00E015AE" w:rsidP="00E015AE">
      <w:pPr>
        <w:jc w:val="both"/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</w:pPr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 xml:space="preserve">Vedle toho se zabývá grafikou, a to jak v oblasti zpracování knih o umění, fotografii a architektuře, tak v oblasti grafického a prostorového řešení výstav. </w:t>
      </w:r>
    </w:p>
    <w:p w14:paraId="5034AC29" w14:textId="77777777" w:rsidR="00E20A18" w:rsidRPr="00E015AE" w:rsidRDefault="00E20A18" w:rsidP="00E015AE">
      <w:pPr>
        <w:jc w:val="both"/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</w:pPr>
    </w:p>
    <w:p w14:paraId="0FBD8AD9" w14:textId="77777777" w:rsidR="00E20A18" w:rsidRPr="00E015AE" w:rsidRDefault="00E015AE" w:rsidP="00E015AE">
      <w:pPr>
        <w:jc w:val="both"/>
        <w:rPr>
          <w:rFonts w:ascii="Rhymes Display" w:eastAsia="Times New Roman" w:hAnsi="Rhymes Display"/>
          <w:b/>
          <w:bCs/>
          <w:sz w:val="22"/>
          <w:szCs w:val="22"/>
          <w:u w:color="000000"/>
          <w:lang w:val="cs-CZ" w:eastAsia="cs-CZ"/>
        </w:rPr>
      </w:pPr>
      <w:r w:rsidRPr="00E015AE">
        <w:rPr>
          <w:rFonts w:ascii="Rhymes Display" w:eastAsia="Times New Roman" w:hAnsi="Rhymes Display"/>
          <w:b/>
          <w:bCs/>
          <w:sz w:val="22"/>
          <w:szCs w:val="22"/>
          <w:u w:color="000000"/>
          <w:lang w:val="cs-CZ" w:eastAsia="cs-CZ"/>
        </w:rPr>
        <w:t>Kateřina Vincourová</w:t>
      </w:r>
    </w:p>
    <w:p w14:paraId="75845429" w14:textId="77777777" w:rsidR="00E20A18" w:rsidRPr="00E015AE" w:rsidRDefault="00E015AE" w:rsidP="00E015AE">
      <w:pPr>
        <w:jc w:val="both"/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</w:pPr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 xml:space="preserve">narodila se v roce 1968 v Praze. V letech 1986–1988 studovala na Akademii výtvarných umění V. I. </w:t>
      </w:r>
      <w:proofErr w:type="spellStart"/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>Surikova</w:t>
      </w:r>
      <w:proofErr w:type="spellEnd"/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 xml:space="preserve"> v Moskvě, v letech 1988–1994 na Akademii výtvarných umění v Praze u profesorů Ladislava Čepeláka, Miloše </w:t>
      </w:r>
      <w:proofErr w:type="spellStart"/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>Šejna</w:t>
      </w:r>
      <w:proofErr w:type="spellEnd"/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 xml:space="preserve"> a Milana Knížáka. V roce 1993 získala ocenění Alexander </w:t>
      </w:r>
      <w:proofErr w:type="spellStart"/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>Dorner</w:t>
      </w:r>
      <w:proofErr w:type="spellEnd"/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 xml:space="preserve"> </w:t>
      </w:r>
      <w:proofErr w:type="spellStart"/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>Prize</w:t>
      </w:r>
      <w:proofErr w:type="spellEnd"/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 xml:space="preserve"> v Hannoveru a 1996 Cenu Jindřicha Chalupeckého (jako první žena) a související rezidenční pobyt v </w:t>
      </w:r>
      <w:proofErr w:type="spellStart"/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>Headlands</w:t>
      </w:r>
      <w:proofErr w:type="spellEnd"/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 xml:space="preserve"> Centre </w:t>
      </w:r>
      <w:proofErr w:type="spellStart"/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>for</w:t>
      </w:r>
      <w:proofErr w:type="spellEnd"/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 xml:space="preserve"> Art v Kalifornii. V roce 1999 získala roční pobytové stipendium DAAD v Berlíně. </w:t>
      </w:r>
    </w:p>
    <w:p w14:paraId="709DA4F9" w14:textId="77777777" w:rsidR="00E20A18" w:rsidRPr="00E015AE" w:rsidRDefault="00E015AE" w:rsidP="00E015AE">
      <w:pPr>
        <w:jc w:val="both"/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</w:pPr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 xml:space="preserve">Ve své tvorbě se věnuje především instalacím a objektu, zkoumá možnosti prostoru – interiéru a exteriéru, nejednoznačnosti vnitřního a vnějšího, existenční stability a vratkosti. V devadesátých letech začala ve svých monumentálních instalacích a objektech využívat </w:t>
      </w:r>
      <w:proofErr w:type="spellStart"/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>nesochařské</w:t>
      </w:r>
      <w:proofErr w:type="spellEnd"/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>, nestabilní materiály jako igelity, molitany a další umělé hmoty (</w:t>
      </w:r>
      <w:r w:rsidRPr="00E015AE">
        <w:rPr>
          <w:rFonts w:ascii="Rhymes Display" w:eastAsia="Times New Roman" w:hAnsi="Rhymes Display"/>
          <w:i/>
          <w:iCs/>
          <w:sz w:val="22"/>
          <w:szCs w:val="22"/>
          <w:u w:color="000000"/>
          <w:lang w:val="cs-CZ" w:eastAsia="cs-CZ"/>
        </w:rPr>
        <w:t xml:space="preserve">Pohled do kajuty kapitána </w:t>
      </w:r>
      <w:proofErr w:type="spellStart"/>
      <w:r w:rsidRPr="00E015AE">
        <w:rPr>
          <w:rFonts w:ascii="Rhymes Display" w:eastAsia="Times New Roman" w:hAnsi="Rhymes Display"/>
          <w:i/>
          <w:iCs/>
          <w:sz w:val="22"/>
          <w:szCs w:val="22"/>
          <w:u w:color="000000"/>
          <w:lang w:val="cs-CZ" w:eastAsia="cs-CZ"/>
        </w:rPr>
        <w:t>Nema</w:t>
      </w:r>
      <w:proofErr w:type="spellEnd"/>
      <w:r w:rsidRPr="00E015AE">
        <w:rPr>
          <w:rFonts w:ascii="Rhymes Display" w:eastAsia="Times New Roman" w:hAnsi="Rhymes Display"/>
          <w:sz w:val="22"/>
          <w:szCs w:val="22"/>
          <w:u w:color="000000"/>
          <w:lang w:val="cs-CZ" w:eastAsia="cs-CZ"/>
        </w:rPr>
        <w:t xml:space="preserve">). Její výtvarný výraz inklinuje k alegorii: Narativy jejích instalací odkazují k celospolečenským tématům, linie „prostorových kreseb“ k intimním a citovým prožitkům. Prostorové aranžmá „na míru“ místa a času nastavuje nová pravidla ve hře důvěrně známých každodenních znaků. </w:t>
      </w:r>
    </w:p>
    <w:p w14:paraId="1CFC0698" w14:textId="77777777" w:rsidR="00E20A18" w:rsidRDefault="00E20A18">
      <w:pPr>
        <w:rPr>
          <w:rFonts w:ascii="Rhymes Display" w:hAnsi="Rhymes Display"/>
          <w:sz w:val="22"/>
          <w:szCs w:val="22"/>
          <w:lang w:val="cs-CZ"/>
        </w:rPr>
      </w:pPr>
    </w:p>
    <w:p w14:paraId="0B95B5E3" w14:textId="77777777" w:rsidR="00E20A18" w:rsidRDefault="00E20A18">
      <w:pPr>
        <w:rPr>
          <w:rFonts w:ascii="Rhymes Display" w:hAnsi="Rhymes Display"/>
          <w:sz w:val="22"/>
          <w:szCs w:val="22"/>
          <w:lang w:val="cs-CZ"/>
        </w:rPr>
      </w:pPr>
    </w:p>
    <w:p w14:paraId="096F6F94" w14:textId="77777777" w:rsidR="00E20A18" w:rsidRDefault="00E015AE">
      <w:pPr>
        <w:rPr>
          <w:rFonts w:ascii="Rhymes Display" w:hAnsi="Rhymes Display"/>
          <w:b/>
          <w:bCs/>
          <w:sz w:val="22"/>
          <w:szCs w:val="22"/>
          <w:lang w:val="cs-CZ"/>
        </w:rPr>
      </w:pPr>
      <w:proofErr w:type="spellStart"/>
      <w:r>
        <w:rPr>
          <w:rFonts w:ascii="Rhymes Display" w:hAnsi="Rhymes Display"/>
          <w:b/>
          <w:bCs/>
          <w:sz w:val="22"/>
          <w:szCs w:val="22"/>
          <w:lang w:val="cs-CZ"/>
        </w:rPr>
        <w:t>Mysův</w:t>
      </w:r>
      <w:proofErr w:type="spellEnd"/>
      <w:r>
        <w:rPr>
          <w:rFonts w:ascii="Rhymes Display" w:hAnsi="Rhymes Display"/>
          <w:b/>
          <w:bCs/>
          <w:sz w:val="22"/>
          <w:szCs w:val="22"/>
          <w:lang w:val="cs-CZ"/>
        </w:rPr>
        <w:t xml:space="preserve"> Horn</w:t>
      </w:r>
    </w:p>
    <w:p w14:paraId="13183764" w14:textId="77777777" w:rsidR="00E20A18" w:rsidRDefault="00E015AE">
      <w:pPr>
        <w:rPr>
          <w:rFonts w:ascii="Rhymes Display" w:hAnsi="Rhymes Display"/>
          <w:b/>
          <w:bCs/>
          <w:sz w:val="22"/>
          <w:szCs w:val="22"/>
          <w:lang w:val="cs-CZ"/>
        </w:rPr>
      </w:pPr>
      <w:r>
        <w:rPr>
          <w:rFonts w:ascii="Rhymes Display" w:hAnsi="Rhymes Display"/>
          <w:b/>
          <w:bCs/>
          <w:sz w:val="22"/>
          <w:szCs w:val="22"/>
          <w:lang w:val="cs-CZ"/>
        </w:rPr>
        <w:t>Veronika Bromová – Markéta Othová – Kateřina Vincourová</w:t>
      </w:r>
    </w:p>
    <w:p w14:paraId="2311BAC4" w14:textId="77777777" w:rsidR="00E20A18" w:rsidRDefault="00E015AE">
      <w:pPr>
        <w:rPr>
          <w:rFonts w:ascii="Rhymes Display" w:hAnsi="Rhymes Display"/>
          <w:b/>
          <w:bCs/>
          <w:sz w:val="22"/>
          <w:szCs w:val="22"/>
          <w:lang w:val="cs-CZ"/>
        </w:rPr>
      </w:pPr>
      <w:r>
        <w:rPr>
          <w:rFonts w:ascii="Rhymes Display" w:hAnsi="Rhymes Display"/>
          <w:b/>
          <w:bCs/>
          <w:sz w:val="22"/>
          <w:szCs w:val="22"/>
          <w:lang w:val="cs-CZ"/>
        </w:rPr>
        <w:t>13. 4. – 28. 9. 2025</w:t>
      </w:r>
    </w:p>
    <w:p w14:paraId="7A36B6F5" w14:textId="77777777" w:rsidR="00E20A18" w:rsidRDefault="00E015AE">
      <w:pPr>
        <w:rPr>
          <w:rFonts w:ascii="Rhymes Display" w:hAnsi="Rhymes Display"/>
          <w:sz w:val="22"/>
          <w:szCs w:val="22"/>
          <w:lang w:val="cs-CZ"/>
        </w:rPr>
      </w:pPr>
      <w:r>
        <w:rPr>
          <w:rFonts w:ascii="Rhymes Display" w:hAnsi="Rhymes Display"/>
          <w:sz w:val="22"/>
          <w:szCs w:val="22"/>
          <w:lang w:val="cs-CZ"/>
        </w:rPr>
        <w:t>Vernisáž: 12. 4. 2025 v 16 hodin v refektáři GASK</w:t>
      </w:r>
    </w:p>
    <w:p w14:paraId="2015D954" w14:textId="77777777" w:rsidR="00E20A18" w:rsidRDefault="00E015AE">
      <w:pPr>
        <w:rPr>
          <w:rFonts w:ascii="Rhymes Display" w:hAnsi="Rhymes Display"/>
          <w:sz w:val="22"/>
          <w:szCs w:val="22"/>
          <w:lang w:val="cs-CZ"/>
        </w:rPr>
      </w:pPr>
      <w:r>
        <w:rPr>
          <w:rFonts w:ascii="Rhymes Display" w:hAnsi="Rhymes Display"/>
          <w:sz w:val="22"/>
          <w:szCs w:val="22"/>
          <w:lang w:val="cs-CZ"/>
        </w:rPr>
        <w:t xml:space="preserve">Kurátoři: Mgr. Adriana </w:t>
      </w:r>
      <w:r>
        <w:rPr>
          <w:rFonts w:ascii="Rhymes Display" w:hAnsi="Rhymes Display"/>
          <w:sz w:val="22"/>
          <w:szCs w:val="22"/>
          <w:lang w:val="cs-CZ"/>
        </w:rPr>
        <w:t>Primusová (GASK), doc. PhDr. Daniel Vojtěch, Ph.D.</w:t>
      </w:r>
    </w:p>
    <w:p w14:paraId="013F3CF8" w14:textId="77777777" w:rsidR="00E20A18" w:rsidRDefault="00E015AE">
      <w:pPr>
        <w:rPr>
          <w:rFonts w:ascii="Rhymes Display" w:hAnsi="Rhymes Display"/>
          <w:sz w:val="22"/>
          <w:szCs w:val="22"/>
          <w:lang w:val="cs-CZ"/>
        </w:rPr>
      </w:pPr>
      <w:r>
        <w:rPr>
          <w:rFonts w:ascii="Rhymes Display" w:hAnsi="Rhymes Display"/>
          <w:sz w:val="22"/>
          <w:szCs w:val="22"/>
          <w:lang w:val="cs-CZ"/>
        </w:rPr>
        <w:t>Místo konání: Galerie 1, GASK</w:t>
      </w:r>
    </w:p>
    <w:p w14:paraId="72129436" w14:textId="77777777" w:rsidR="00E20A18" w:rsidRDefault="00E015AE">
      <w:pPr>
        <w:rPr>
          <w:rFonts w:ascii="Rhymes Display" w:hAnsi="Rhymes Display"/>
          <w:sz w:val="22"/>
          <w:szCs w:val="22"/>
          <w:lang w:val="cs-CZ"/>
        </w:rPr>
      </w:pPr>
      <w:r>
        <w:rPr>
          <w:rFonts w:ascii="Rhymes Display" w:hAnsi="Rhymes Display"/>
          <w:sz w:val="22"/>
          <w:szCs w:val="22"/>
          <w:lang w:val="cs-CZ"/>
        </w:rPr>
        <w:t>Architektka výstavy: Markéta Othová</w:t>
      </w:r>
    </w:p>
    <w:p w14:paraId="4DCCDC92" w14:textId="77777777" w:rsidR="00E20A18" w:rsidRDefault="00E015AE">
      <w:pPr>
        <w:rPr>
          <w:rFonts w:ascii="Rhymes Display" w:hAnsi="Rhymes Display"/>
          <w:sz w:val="22"/>
          <w:szCs w:val="22"/>
          <w:lang w:val="cs-CZ"/>
        </w:rPr>
      </w:pPr>
      <w:r>
        <w:rPr>
          <w:rFonts w:ascii="Rhymes Display" w:hAnsi="Rhymes Display"/>
          <w:sz w:val="22"/>
          <w:szCs w:val="22"/>
          <w:lang w:val="cs-CZ"/>
        </w:rPr>
        <w:t>Produkce: Veronika Zajačiková</w:t>
      </w:r>
    </w:p>
    <w:p w14:paraId="4736A348" w14:textId="77777777" w:rsidR="00E20A18" w:rsidRDefault="00E015AE">
      <w:pPr>
        <w:rPr>
          <w:rFonts w:ascii="Rhymes Display" w:hAnsi="Rhymes Display"/>
          <w:sz w:val="22"/>
          <w:szCs w:val="22"/>
          <w:lang w:val="cs-CZ"/>
        </w:rPr>
      </w:pPr>
      <w:r>
        <w:rPr>
          <w:rFonts w:ascii="Rhymes Display" w:hAnsi="Rhymes Display"/>
          <w:sz w:val="22"/>
          <w:szCs w:val="22"/>
          <w:lang w:val="cs-CZ"/>
        </w:rPr>
        <w:t xml:space="preserve">Grafika: Markéta Othová, Pavel </w:t>
      </w:r>
      <w:proofErr w:type="spellStart"/>
      <w:r>
        <w:rPr>
          <w:rFonts w:ascii="Rhymes Display" w:hAnsi="Rhymes Display"/>
          <w:sz w:val="22"/>
          <w:szCs w:val="22"/>
          <w:lang w:val="cs-CZ"/>
        </w:rPr>
        <w:t>Tichoň</w:t>
      </w:r>
      <w:proofErr w:type="spellEnd"/>
    </w:p>
    <w:p w14:paraId="1622DD9F" w14:textId="77777777" w:rsidR="00E20A18" w:rsidRDefault="00E20A18">
      <w:pPr>
        <w:rPr>
          <w:rFonts w:ascii="Rhymes Display" w:hAnsi="Rhymes Display"/>
          <w:sz w:val="22"/>
          <w:szCs w:val="22"/>
          <w:lang w:val="cs-CZ"/>
        </w:rPr>
      </w:pPr>
    </w:p>
    <w:p w14:paraId="529CD5C8" w14:textId="77777777" w:rsidR="00E20A18" w:rsidRDefault="00E015AE">
      <w:pPr>
        <w:rPr>
          <w:rFonts w:ascii="Rhymes Display" w:hAnsi="Rhymes Display"/>
          <w:b/>
          <w:bCs/>
          <w:sz w:val="22"/>
          <w:szCs w:val="22"/>
          <w:lang w:val="cs-CZ"/>
        </w:rPr>
      </w:pPr>
      <w:r>
        <w:rPr>
          <w:rFonts w:ascii="Rhymes Display" w:hAnsi="Rhymes Display"/>
          <w:b/>
          <w:bCs/>
          <w:sz w:val="22"/>
          <w:szCs w:val="22"/>
          <w:lang w:val="cs-CZ"/>
        </w:rPr>
        <w:t xml:space="preserve">Doprovodný program k výstavě </w:t>
      </w:r>
    </w:p>
    <w:p w14:paraId="65C23C43" w14:textId="77777777" w:rsidR="00E20A18" w:rsidRDefault="00E20A18">
      <w:pPr>
        <w:rPr>
          <w:rFonts w:ascii="Rhymes Display" w:hAnsi="Rhymes Display"/>
          <w:sz w:val="16"/>
          <w:szCs w:val="16"/>
          <w:lang w:val="cs-CZ"/>
        </w:rPr>
      </w:pPr>
    </w:p>
    <w:p w14:paraId="678EB1AD" w14:textId="77777777" w:rsidR="00E20A18" w:rsidRPr="00E015AE" w:rsidRDefault="00E015AE">
      <w:pPr>
        <w:ind w:left="2126" w:hanging="2126"/>
        <w:rPr>
          <w:lang w:val="cs-CZ"/>
        </w:rPr>
      </w:pPr>
      <w:r>
        <w:rPr>
          <w:rFonts w:ascii="Rhymes Display" w:hAnsi="Rhymes Display"/>
          <w:sz w:val="22"/>
          <w:szCs w:val="22"/>
          <w:lang w:val="cs-CZ"/>
        </w:rPr>
        <w:t xml:space="preserve">18. 5. 2025 </w:t>
      </w:r>
      <w:r>
        <w:rPr>
          <w:rFonts w:ascii="Rhymes Display" w:hAnsi="Rhymes Display"/>
          <w:sz w:val="22"/>
          <w:szCs w:val="22"/>
          <w:lang w:val="cs-CZ"/>
        </w:rPr>
        <w:tab/>
      </w:r>
      <w:r>
        <w:rPr>
          <w:rFonts w:ascii="Rhymes Display" w:hAnsi="Rhymes Display"/>
          <w:sz w:val="22"/>
          <w:szCs w:val="22"/>
          <w:lang w:val="cs-CZ"/>
        </w:rPr>
        <w:tab/>
        <w:t>Komentovaná prohlídka výstavou s umělkyněmi a kurátory</w:t>
      </w:r>
    </w:p>
    <w:p w14:paraId="684323CB" w14:textId="77777777" w:rsidR="00E20A18" w:rsidRDefault="00E015AE">
      <w:pPr>
        <w:ind w:left="2126" w:hanging="2126"/>
      </w:pPr>
      <w:r>
        <w:rPr>
          <w:rFonts w:ascii="Rhymes Display" w:hAnsi="Rhymes Display"/>
          <w:sz w:val="22"/>
          <w:szCs w:val="22"/>
          <w:lang w:val="cs-CZ"/>
        </w:rPr>
        <w:t xml:space="preserve">31. 5. 2025 </w:t>
      </w:r>
      <w:r>
        <w:rPr>
          <w:rFonts w:ascii="Rhymes Display" w:hAnsi="Rhymes Display"/>
          <w:sz w:val="22"/>
          <w:szCs w:val="22"/>
          <w:lang w:val="cs-CZ"/>
        </w:rPr>
        <w:tab/>
      </w:r>
      <w:r>
        <w:rPr>
          <w:rFonts w:ascii="Rhymes Display" w:hAnsi="Rhymes Display"/>
          <w:sz w:val="22"/>
          <w:szCs w:val="22"/>
          <w:lang w:val="cs-CZ"/>
        </w:rPr>
        <w:tab/>
        <w:t>Workshop s umělkyněmi</w:t>
      </w:r>
    </w:p>
    <w:p w14:paraId="72C11CCD" w14:textId="77777777" w:rsidR="00E20A18" w:rsidRDefault="00E015AE">
      <w:pPr>
        <w:ind w:left="2126" w:hanging="2126"/>
      </w:pPr>
      <w:r>
        <w:rPr>
          <w:rFonts w:ascii="Rhymes Display" w:hAnsi="Rhymes Display"/>
          <w:sz w:val="22"/>
          <w:szCs w:val="22"/>
          <w:lang w:val="cs-CZ"/>
        </w:rPr>
        <w:t xml:space="preserve">5. – 8. 8. 2025 </w:t>
      </w:r>
      <w:r>
        <w:rPr>
          <w:rFonts w:ascii="Rhymes Display" w:hAnsi="Rhymes Display"/>
          <w:sz w:val="22"/>
          <w:szCs w:val="22"/>
          <w:lang w:val="cs-CZ"/>
        </w:rPr>
        <w:tab/>
      </w:r>
      <w:r>
        <w:rPr>
          <w:rFonts w:ascii="Rhymes Display" w:hAnsi="Rhymes Display"/>
          <w:sz w:val="22"/>
          <w:szCs w:val="22"/>
          <w:lang w:val="cs-CZ"/>
        </w:rPr>
        <w:tab/>
        <w:t>Ne/tábor GASK – letní výtvarné dílny pro děti a mládež</w:t>
      </w:r>
    </w:p>
    <w:p w14:paraId="757AE08D" w14:textId="77777777" w:rsidR="00E20A18" w:rsidRDefault="00E015AE">
      <w:pPr>
        <w:ind w:left="2126" w:hanging="2126"/>
      </w:pPr>
      <w:r>
        <w:rPr>
          <w:rFonts w:ascii="Rhymes Display" w:hAnsi="Rhymes Display"/>
          <w:sz w:val="22"/>
          <w:szCs w:val="22"/>
          <w:lang w:val="cs-CZ"/>
        </w:rPr>
        <w:t xml:space="preserve">12. – 15. 8. 2025 </w:t>
      </w:r>
      <w:r>
        <w:rPr>
          <w:rFonts w:ascii="Rhymes Display" w:hAnsi="Rhymes Display"/>
          <w:sz w:val="22"/>
          <w:szCs w:val="22"/>
          <w:lang w:val="cs-CZ"/>
        </w:rPr>
        <w:tab/>
        <w:t>Ne/tábor GASK – letní výtvarné dílny pro děti a mládež</w:t>
      </w:r>
    </w:p>
    <w:p w14:paraId="060579A3" w14:textId="77777777" w:rsidR="00E20A18" w:rsidRDefault="00E015AE">
      <w:pPr>
        <w:ind w:left="2126" w:hanging="2126"/>
      </w:pPr>
      <w:r>
        <w:rPr>
          <w:rFonts w:ascii="Rhymes Display" w:hAnsi="Rhymes Display"/>
          <w:sz w:val="22"/>
          <w:szCs w:val="22"/>
          <w:lang w:val="cs-CZ"/>
        </w:rPr>
        <w:t xml:space="preserve">19. – 22. 8. 2025 </w:t>
      </w:r>
      <w:r>
        <w:rPr>
          <w:rFonts w:ascii="Rhymes Display" w:hAnsi="Rhymes Display"/>
          <w:sz w:val="22"/>
          <w:szCs w:val="22"/>
          <w:lang w:val="cs-CZ"/>
        </w:rPr>
        <w:tab/>
        <w:t>Ne/tábor GASK – letní výtvarné dílny pro děti a mládež</w:t>
      </w:r>
    </w:p>
    <w:p w14:paraId="1B1811CC" w14:textId="77777777" w:rsidR="00E20A18" w:rsidRDefault="00E015AE">
      <w:pPr>
        <w:ind w:left="2126" w:hanging="2126"/>
      </w:pPr>
      <w:r>
        <w:rPr>
          <w:rFonts w:ascii="Rhymes Display" w:hAnsi="Rhymes Display"/>
          <w:sz w:val="22"/>
          <w:szCs w:val="22"/>
          <w:lang w:val="cs-CZ"/>
        </w:rPr>
        <w:t xml:space="preserve">13. 9. 2025 </w:t>
      </w:r>
      <w:r>
        <w:rPr>
          <w:rFonts w:ascii="Rhymes Display" w:hAnsi="Rhymes Display"/>
          <w:sz w:val="22"/>
          <w:szCs w:val="22"/>
          <w:lang w:val="cs-CZ"/>
        </w:rPr>
        <w:tab/>
      </w:r>
      <w:r>
        <w:rPr>
          <w:rFonts w:ascii="Rhymes Display" w:hAnsi="Rhymes Display"/>
          <w:sz w:val="22"/>
          <w:szCs w:val="22"/>
          <w:lang w:val="cs-CZ"/>
        </w:rPr>
        <w:tab/>
        <w:t>Workshop s umělkyněmi</w:t>
      </w:r>
    </w:p>
    <w:p w14:paraId="056F7FB4" w14:textId="77777777" w:rsidR="00E20A18" w:rsidRDefault="00E015AE">
      <w:pPr>
        <w:ind w:left="2126" w:hanging="2126"/>
      </w:pPr>
      <w:r>
        <w:rPr>
          <w:rFonts w:ascii="Rhymes Display" w:hAnsi="Rhymes Display"/>
          <w:sz w:val="22"/>
          <w:szCs w:val="22"/>
          <w:lang w:val="cs-CZ"/>
        </w:rPr>
        <w:t xml:space="preserve">27. 9. 2025 </w:t>
      </w:r>
      <w:r>
        <w:rPr>
          <w:rFonts w:ascii="Rhymes Display" w:hAnsi="Rhymes Display"/>
          <w:sz w:val="22"/>
          <w:szCs w:val="22"/>
          <w:lang w:val="cs-CZ"/>
        </w:rPr>
        <w:tab/>
      </w:r>
      <w:r>
        <w:rPr>
          <w:rFonts w:ascii="Rhymes Display" w:hAnsi="Rhymes Display"/>
          <w:sz w:val="22"/>
          <w:szCs w:val="22"/>
          <w:lang w:val="cs-CZ"/>
        </w:rPr>
        <w:tab/>
      </w:r>
      <w:proofErr w:type="spellStart"/>
      <w:r>
        <w:rPr>
          <w:rFonts w:ascii="Rhymes Display" w:hAnsi="Rhymes Display"/>
          <w:sz w:val="22"/>
          <w:szCs w:val="22"/>
          <w:lang w:val="cs-CZ"/>
        </w:rPr>
        <w:t>Dernisáž</w:t>
      </w:r>
      <w:proofErr w:type="spellEnd"/>
      <w:r>
        <w:rPr>
          <w:rFonts w:ascii="Rhymes Display" w:hAnsi="Rhymes Display"/>
          <w:sz w:val="22"/>
          <w:szCs w:val="22"/>
          <w:lang w:val="cs-CZ"/>
        </w:rPr>
        <w:t xml:space="preserve"> spojená s komentovanou prohlídkou výstavy s umělkyněmi a kurátory a diskusí s umělkyněmi a kurátory</w:t>
      </w:r>
    </w:p>
    <w:p w14:paraId="2182BF89" w14:textId="77777777" w:rsidR="00E20A18" w:rsidRDefault="00E20A18">
      <w:pPr>
        <w:ind w:left="2126" w:hanging="2126"/>
        <w:rPr>
          <w:rFonts w:ascii="Rhymes Display" w:hAnsi="Rhymes Display"/>
          <w:sz w:val="22"/>
          <w:szCs w:val="22"/>
          <w:lang w:val="cs-CZ"/>
        </w:rPr>
      </w:pPr>
    </w:p>
    <w:p w14:paraId="2FFAA584" w14:textId="77777777" w:rsidR="00E20A18" w:rsidRDefault="00E20A18">
      <w:pPr>
        <w:rPr>
          <w:rFonts w:ascii="Rhymes Display" w:hAnsi="Rhymes Display"/>
          <w:sz w:val="22"/>
          <w:szCs w:val="22"/>
          <w:lang w:val="cs-CZ"/>
        </w:rPr>
      </w:pPr>
    </w:p>
    <w:p w14:paraId="3DAC7C04" w14:textId="77777777" w:rsidR="00E20A18" w:rsidRDefault="00E015AE">
      <w:pPr>
        <w:rPr>
          <w:rFonts w:ascii="Rhymes Display" w:hAnsi="Rhymes Display"/>
          <w:sz w:val="22"/>
          <w:szCs w:val="22"/>
          <w:lang w:val="cs-CZ"/>
        </w:rPr>
      </w:pPr>
      <w:r>
        <w:rPr>
          <w:rFonts w:ascii="Rhymes Display" w:hAnsi="Rhymes Display"/>
          <w:sz w:val="22"/>
          <w:szCs w:val="22"/>
          <w:lang w:val="cs-CZ"/>
        </w:rPr>
        <w:t xml:space="preserve">Více na </w:t>
      </w:r>
    </w:p>
    <w:p w14:paraId="1D1E6EBC" w14:textId="77777777" w:rsidR="00E20A18" w:rsidRDefault="00E015AE">
      <w:pPr>
        <w:rPr>
          <w:rFonts w:ascii="Rhymes Display" w:hAnsi="Rhymes Display"/>
          <w:sz w:val="22"/>
          <w:szCs w:val="22"/>
          <w:lang w:val="cs-CZ"/>
        </w:rPr>
      </w:pPr>
      <w:hyperlink r:id="rId7">
        <w:r>
          <w:rPr>
            <w:rStyle w:val="Hypertextovodkaz"/>
            <w:rFonts w:ascii="Rhymes Display" w:hAnsi="Rhymes Display"/>
            <w:sz w:val="22"/>
            <w:szCs w:val="22"/>
            <w:lang w:val="cs-CZ"/>
          </w:rPr>
          <w:t>www.gask.cz</w:t>
        </w:r>
      </w:hyperlink>
    </w:p>
    <w:p w14:paraId="338AEE80" w14:textId="77777777" w:rsidR="00E20A18" w:rsidRDefault="00E015AE">
      <w:pPr>
        <w:rPr>
          <w:rFonts w:ascii="Rhymes Display" w:hAnsi="Rhymes Display"/>
          <w:sz w:val="22"/>
          <w:szCs w:val="22"/>
          <w:lang w:val="cs-CZ"/>
        </w:rPr>
      </w:pPr>
      <w:hyperlink r:id="rId8">
        <w:r>
          <w:rPr>
            <w:rStyle w:val="Hypertextovodkaz"/>
            <w:rFonts w:ascii="Rhymes Display" w:hAnsi="Rhymes Display"/>
            <w:sz w:val="22"/>
            <w:szCs w:val="22"/>
            <w:lang w:val="cs-CZ"/>
          </w:rPr>
          <w:t>Facebook</w:t>
        </w:r>
      </w:hyperlink>
    </w:p>
    <w:p w14:paraId="73EC73EC" w14:textId="77777777" w:rsidR="00E20A18" w:rsidRDefault="00E015AE">
      <w:pPr>
        <w:rPr>
          <w:rFonts w:ascii="Rhymes Display" w:hAnsi="Rhymes Display"/>
          <w:sz w:val="22"/>
          <w:szCs w:val="22"/>
          <w:lang w:val="cs-CZ"/>
        </w:rPr>
      </w:pPr>
      <w:hyperlink r:id="rId9">
        <w:r>
          <w:rPr>
            <w:rStyle w:val="Hypertextovodkaz"/>
            <w:rFonts w:ascii="Rhymes Display" w:hAnsi="Rhymes Display"/>
            <w:sz w:val="22"/>
            <w:szCs w:val="22"/>
            <w:lang w:val="cs-CZ"/>
          </w:rPr>
          <w:t>Instagram</w:t>
        </w:r>
      </w:hyperlink>
      <w:r>
        <w:rPr>
          <w:rFonts w:ascii="Rhymes Display" w:hAnsi="Rhymes Display"/>
          <w:sz w:val="22"/>
          <w:szCs w:val="22"/>
          <w:lang w:val="cs-CZ"/>
        </w:rPr>
        <w:t xml:space="preserve"> </w:t>
      </w:r>
    </w:p>
    <w:p w14:paraId="51281341" w14:textId="77777777" w:rsidR="00E20A18" w:rsidRDefault="00E015AE">
      <w:pPr>
        <w:rPr>
          <w:rFonts w:ascii="Rhymes Display" w:hAnsi="Rhymes Display"/>
          <w:sz w:val="22"/>
          <w:szCs w:val="22"/>
          <w:lang w:val="cs-CZ"/>
        </w:rPr>
      </w:pPr>
      <w:hyperlink r:id="rId10">
        <w:proofErr w:type="spellStart"/>
        <w:r>
          <w:rPr>
            <w:rStyle w:val="Hypertextovodkaz"/>
            <w:rFonts w:ascii="Rhymes Display" w:hAnsi="Rhymes Display"/>
            <w:sz w:val="22"/>
            <w:szCs w:val="22"/>
            <w:lang w:val="cs-CZ"/>
          </w:rPr>
          <w:t>Podcast</w:t>
        </w:r>
        <w:proofErr w:type="spellEnd"/>
        <w:r>
          <w:rPr>
            <w:rStyle w:val="Hypertextovodkaz"/>
            <w:rFonts w:ascii="Rhymes Display" w:hAnsi="Rhymes Display"/>
            <w:sz w:val="22"/>
            <w:szCs w:val="22"/>
            <w:lang w:val="cs-CZ"/>
          </w:rPr>
          <w:t xml:space="preserve"> G/ASK</w:t>
        </w:r>
      </w:hyperlink>
    </w:p>
    <w:p w14:paraId="09777B75" w14:textId="77777777" w:rsidR="00E20A18" w:rsidRDefault="00E20A18">
      <w:pPr>
        <w:rPr>
          <w:rFonts w:ascii="Rhymes Display" w:hAnsi="Rhymes Display"/>
          <w:sz w:val="22"/>
          <w:szCs w:val="22"/>
          <w:lang w:val="cs-CZ"/>
        </w:rPr>
      </w:pPr>
    </w:p>
    <w:p w14:paraId="47C7FEFC" w14:textId="77777777" w:rsidR="00E20A18" w:rsidRDefault="00E20A18">
      <w:pPr>
        <w:rPr>
          <w:rFonts w:ascii="Rhymes Display" w:hAnsi="Rhymes Display"/>
          <w:sz w:val="22"/>
          <w:szCs w:val="22"/>
          <w:lang w:val="cs-CZ"/>
        </w:rPr>
      </w:pPr>
    </w:p>
    <w:p w14:paraId="5E8DEE53" w14:textId="77777777" w:rsidR="00E20A18" w:rsidRDefault="00E015AE">
      <w:pPr>
        <w:rPr>
          <w:rFonts w:ascii="Rhymes Display" w:hAnsi="Rhymes Display"/>
          <w:sz w:val="22"/>
          <w:szCs w:val="22"/>
          <w:lang w:val="cs-CZ"/>
        </w:rPr>
      </w:pPr>
      <w:r>
        <w:rPr>
          <w:rFonts w:ascii="Rhymes Display" w:hAnsi="Rhymes Display"/>
          <w:b/>
          <w:bCs/>
          <w:sz w:val="22"/>
          <w:szCs w:val="22"/>
          <w:lang w:val="cs-CZ"/>
        </w:rPr>
        <w:t xml:space="preserve">Kontakt pro média: </w:t>
      </w:r>
    </w:p>
    <w:p w14:paraId="05FCCBC2" w14:textId="77777777" w:rsidR="00E20A18" w:rsidRDefault="00E015AE">
      <w:pPr>
        <w:rPr>
          <w:rFonts w:ascii="Rhymes Display" w:hAnsi="Rhymes Display"/>
          <w:sz w:val="22"/>
          <w:szCs w:val="22"/>
          <w:lang w:val="cs-CZ"/>
        </w:rPr>
      </w:pPr>
      <w:r>
        <w:rPr>
          <w:rFonts w:ascii="Rhymes Display" w:hAnsi="Rhymes Display"/>
          <w:b/>
          <w:bCs/>
          <w:sz w:val="22"/>
          <w:szCs w:val="22"/>
          <w:lang w:val="cs-CZ"/>
        </w:rPr>
        <w:t xml:space="preserve">Ing. Alena Sedláčková </w:t>
      </w:r>
    </w:p>
    <w:p w14:paraId="4E2190A4" w14:textId="77777777" w:rsidR="00E20A18" w:rsidRDefault="00E015AE">
      <w:pPr>
        <w:rPr>
          <w:rFonts w:ascii="Rhymes Display" w:hAnsi="Rhymes Display"/>
          <w:sz w:val="22"/>
          <w:szCs w:val="22"/>
          <w:lang w:val="cs-CZ"/>
        </w:rPr>
      </w:pPr>
      <w:r>
        <w:rPr>
          <w:rFonts w:ascii="Rhymes Display" w:hAnsi="Rhymes Display"/>
          <w:sz w:val="22"/>
          <w:szCs w:val="22"/>
          <w:lang w:val="cs-CZ"/>
        </w:rPr>
        <w:t xml:space="preserve">+420 602 454 457 </w:t>
      </w:r>
    </w:p>
    <w:p w14:paraId="78B6C222" w14:textId="77777777" w:rsidR="00E20A18" w:rsidRDefault="00E015AE">
      <w:pPr>
        <w:rPr>
          <w:rFonts w:ascii="Rhymes Display" w:hAnsi="Rhymes Display"/>
          <w:sz w:val="22"/>
          <w:szCs w:val="22"/>
          <w:lang w:val="cs-CZ"/>
        </w:rPr>
      </w:pPr>
      <w:hyperlink r:id="rId11">
        <w:r>
          <w:rPr>
            <w:rStyle w:val="Hypertextovodkaz"/>
            <w:rFonts w:ascii="Rhymes Display" w:hAnsi="Rhymes Display"/>
            <w:sz w:val="22"/>
            <w:szCs w:val="22"/>
            <w:lang w:val="cs-CZ"/>
          </w:rPr>
          <w:t>sedlackova@gask.cz</w:t>
        </w:r>
      </w:hyperlink>
      <w:r>
        <w:rPr>
          <w:rFonts w:ascii="Rhymes Display" w:hAnsi="Rhymes Display"/>
          <w:sz w:val="22"/>
          <w:szCs w:val="22"/>
          <w:lang w:val="cs-CZ"/>
        </w:rPr>
        <w:t xml:space="preserve"> </w:t>
      </w:r>
    </w:p>
    <w:p w14:paraId="16429B66" w14:textId="77777777" w:rsidR="00E20A18" w:rsidRDefault="00E20A18">
      <w:pPr>
        <w:rPr>
          <w:rFonts w:ascii="Rhymes Display" w:hAnsi="Rhymes Display"/>
          <w:sz w:val="22"/>
          <w:szCs w:val="22"/>
          <w:lang w:val="cs-CZ"/>
        </w:rPr>
      </w:pPr>
    </w:p>
    <w:p w14:paraId="14505413" w14:textId="77777777" w:rsidR="00E20A18" w:rsidRDefault="00E20A18">
      <w:pPr>
        <w:rPr>
          <w:rFonts w:ascii="Rhymes Display" w:hAnsi="Rhymes Display"/>
          <w:sz w:val="22"/>
          <w:szCs w:val="22"/>
          <w:lang w:val="cs-CZ"/>
        </w:rPr>
      </w:pPr>
    </w:p>
    <w:p w14:paraId="68B62355" w14:textId="77777777" w:rsidR="00E20A18" w:rsidRDefault="00E015AE">
      <w:pPr>
        <w:rPr>
          <w:rFonts w:ascii="Rhymes Display" w:hAnsi="Rhymes Display"/>
          <w:sz w:val="22"/>
          <w:szCs w:val="22"/>
          <w:lang w:val="cs-CZ"/>
        </w:rPr>
      </w:pPr>
      <w:r>
        <w:rPr>
          <w:rFonts w:ascii="Rhymes Display" w:hAnsi="Rhymes Display"/>
          <w:sz w:val="22"/>
          <w:szCs w:val="22"/>
          <w:lang w:val="cs-CZ"/>
        </w:rPr>
        <w:t xml:space="preserve">Nechte se (s)vést uměním! </w:t>
      </w:r>
    </w:p>
    <w:p w14:paraId="2E766A31" w14:textId="77777777" w:rsidR="00E20A18" w:rsidRDefault="00E20A18">
      <w:pPr>
        <w:rPr>
          <w:rFonts w:ascii="Rhymes Display" w:hAnsi="Rhymes Display"/>
          <w:sz w:val="22"/>
          <w:szCs w:val="22"/>
          <w:lang w:val="cs-CZ"/>
        </w:rPr>
      </w:pPr>
    </w:p>
    <w:p w14:paraId="0FD4AC60" w14:textId="77777777" w:rsidR="00E20A18" w:rsidRDefault="00E015AE">
      <w:pPr>
        <w:rPr>
          <w:rFonts w:ascii="Rhymes Display" w:hAnsi="Rhymes Display"/>
          <w:sz w:val="22"/>
          <w:szCs w:val="22"/>
          <w:lang w:val="cs-CZ"/>
        </w:rPr>
      </w:pPr>
      <w:r>
        <w:rPr>
          <w:rFonts w:ascii="Rhymes Display" w:hAnsi="Rhymes Display"/>
          <w:sz w:val="22"/>
          <w:szCs w:val="22"/>
          <w:lang w:val="cs-CZ"/>
        </w:rPr>
        <w:t xml:space="preserve">GASK – Galerie Středočeského kraje je svým primárním posláním muzeem umění, tedy spravuje, ochraňuje a strategicky buduje sbírkový fond českého i mezinárodního umění. Sbírky GASK představují mimořádně ucelený a kvalitní přehled českého výtvarného umění od konce 19. století až po současnost. V loňském roce, kdy galerie oslavila 60 let od svého vzniku, otevřela GASK novou stálou expozici </w:t>
      </w:r>
      <w:hyperlink r:id="rId12">
        <w:r>
          <w:rPr>
            <w:rStyle w:val="Hypertextovodkaz"/>
            <w:rFonts w:ascii="Rhymes Display" w:hAnsi="Rhymes Display"/>
            <w:i/>
            <w:iCs/>
            <w:sz w:val="22"/>
            <w:szCs w:val="22"/>
            <w:lang w:val="cs-CZ"/>
          </w:rPr>
          <w:t>Labyrintem</w:t>
        </w:r>
      </w:hyperlink>
      <w:r>
        <w:rPr>
          <w:rFonts w:ascii="Rhymes Display" w:hAnsi="Rhymes Display"/>
          <w:sz w:val="22"/>
          <w:szCs w:val="22"/>
          <w:lang w:val="cs-CZ"/>
        </w:rPr>
        <w:t xml:space="preserve">, která prezentuje galerijní sbírky s důrazem na nové akvizice. Nepostradatelnou součástí galerie je Lektorské centrum, které nabízí veřejnosti edukační a interpretační programy doprovázející výstavní dramaturgii GASK. </w:t>
      </w:r>
    </w:p>
    <w:sectPr w:rsidR="00E20A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50447" w14:textId="77777777" w:rsidR="00E015AE" w:rsidRDefault="00E015AE">
      <w:r>
        <w:separator/>
      </w:r>
    </w:p>
  </w:endnote>
  <w:endnote w:type="continuationSeparator" w:id="0">
    <w:p w14:paraId="6F330C3F" w14:textId="77777777" w:rsidR="00E015AE" w:rsidRDefault="00E0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charset w:val="EE"/>
    <w:family w:val="roman"/>
    <w:pitch w:val="variable"/>
  </w:font>
  <w:font w:name="Helvetica Neue">
    <w:charset w:val="EE"/>
    <w:family w:val="roman"/>
    <w:pitch w:val="variable"/>
  </w:font>
  <w:font w:name="Mabry Pro">
    <w:charset w:val="EE"/>
    <w:family w:val="swiss"/>
    <w:pitch w:val="variable"/>
  </w:font>
  <w:font w:name="Rhymes Display">
    <w:panose1 w:val="00000000000000000000"/>
    <w:charset w:val="00"/>
    <w:family w:val="modern"/>
    <w:notTrueType/>
    <w:pitch w:val="variable"/>
    <w:sig w:usb0="A10000BF" w:usb1="42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10BAB" w14:textId="77777777" w:rsidR="00E20A18" w:rsidRDefault="00E20A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4B0AF" w14:textId="77777777" w:rsidR="00E20A18" w:rsidRDefault="00E015AE">
    <w:pPr>
      <w:pStyle w:val="Zpat"/>
    </w:pPr>
    <w:r>
      <w:rPr>
        <w:noProof/>
      </w:rPr>
      <w:drawing>
        <wp:inline distT="0" distB="0" distL="0" distR="0" wp14:anchorId="743F68BE" wp14:editId="3FA235FD">
          <wp:extent cx="6836410" cy="786765"/>
          <wp:effectExtent l="0" t="0" r="0" b="0"/>
          <wp:docPr id="3" name="Obrázek2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2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C0688" w14:textId="77777777" w:rsidR="00E20A18" w:rsidRDefault="00E015AE">
    <w:pPr>
      <w:pStyle w:val="Zpat"/>
    </w:pPr>
    <w:r>
      <w:rPr>
        <w:noProof/>
      </w:rPr>
      <w:drawing>
        <wp:inline distT="0" distB="0" distL="0" distR="0" wp14:anchorId="51AB3D35" wp14:editId="315803E7">
          <wp:extent cx="6836410" cy="786765"/>
          <wp:effectExtent l="0" t="0" r="0" b="0"/>
          <wp:docPr id="4" name="Obrázek2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2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38D3F" w14:textId="77777777" w:rsidR="00E015AE" w:rsidRDefault="00E015AE">
      <w:r>
        <w:separator/>
      </w:r>
    </w:p>
  </w:footnote>
  <w:footnote w:type="continuationSeparator" w:id="0">
    <w:p w14:paraId="44D058CC" w14:textId="77777777" w:rsidR="00E015AE" w:rsidRDefault="00E0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A3558" w14:textId="77777777" w:rsidR="00E20A18" w:rsidRDefault="00E20A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66B1B" w14:textId="77777777" w:rsidR="00E20A18" w:rsidRDefault="00E015AE">
    <w:pPr>
      <w:pStyle w:val="Zhlav"/>
    </w:pPr>
    <w:r>
      <w:rPr>
        <w:noProof/>
      </w:rPr>
      <w:drawing>
        <wp:inline distT="0" distB="0" distL="0" distR="0" wp14:anchorId="0ACB43B7" wp14:editId="32F175C2">
          <wp:extent cx="2850515" cy="695325"/>
          <wp:effectExtent l="0" t="0" r="0" b="0"/>
          <wp:docPr id="1" name="officeArt object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051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97C9D1" w14:textId="77777777" w:rsidR="00E20A18" w:rsidRDefault="00E20A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1E71D" w14:textId="77777777" w:rsidR="00E20A18" w:rsidRDefault="00E015AE">
    <w:pPr>
      <w:pStyle w:val="Zhlav"/>
    </w:pPr>
    <w:r>
      <w:rPr>
        <w:noProof/>
      </w:rPr>
      <w:drawing>
        <wp:inline distT="0" distB="0" distL="0" distR="0" wp14:anchorId="4CFDF337" wp14:editId="456869AF">
          <wp:extent cx="2850515" cy="695325"/>
          <wp:effectExtent l="0" t="0" r="0" b="0"/>
          <wp:docPr id="2" name="officeArt object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051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4C24B7" w14:textId="77777777" w:rsidR="00E20A18" w:rsidRDefault="00E20A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0A18"/>
    <w:rsid w:val="00623C9F"/>
    <w:rsid w:val="00E015AE"/>
    <w:rsid w:val="00E2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32A5"/>
  <w15:docId w15:val="{6FBFB288-9445-447F-9757-1853A5A6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character" w:styleId="Zdraznn">
    <w:name w:val="Emphasis"/>
    <w:basedOn w:val="Standardnpsmoodstavce"/>
    <w:uiPriority w:val="20"/>
    <w:qFormat/>
    <w:rsid w:val="00284543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4943D2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pPr>
      <w:tabs>
        <w:tab w:val="center" w:pos="4680"/>
        <w:tab w:val="right" w:pos="9360"/>
      </w:tabs>
      <w:spacing w:after="8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Zpat">
    <w:name w:val="footer"/>
    <w:pPr>
      <w:tabs>
        <w:tab w:val="center" w:pos="4680"/>
        <w:tab w:val="right" w:pos="9360"/>
      </w:tabs>
      <w:spacing w:after="8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TextA">
    <w:name w:val="Text A"/>
    <w:qFormat/>
    <w:pPr>
      <w:spacing w:after="8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BasicParagraph">
    <w:name w:val="[Basic Paragraph]"/>
    <w:qFormat/>
    <w:pPr>
      <w:spacing w:line="288" w:lineRule="auto"/>
    </w:pPr>
    <w:rPr>
      <w:rFonts w:ascii="Minion Pro" w:eastAsia="Minion Pro" w:hAnsi="Minion Pro" w:cs="Minion Pro"/>
      <w:color w:val="000000"/>
      <w:sz w:val="24"/>
      <w:szCs w:val="24"/>
      <w:u w:color="000000"/>
      <w:lang w:val="en-US"/>
    </w:rPr>
  </w:style>
  <w:style w:type="paragraph" w:customStyle="1" w:styleId="-wm-msonormal">
    <w:name w:val="-wm-msonormal"/>
    <w:basedOn w:val="Normln"/>
    <w:qFormat/>
    <w:rsid w:val="00885E05"/>
    <w:pPr>
      <w:spacing w:beforeAutospacing="1" w:afterAutospacing="1"/>
    </w:pPr>
    <w:rPr>
      <w:rFonts w:ascii="Calibri" w:eastAsiaTheme="minorHAnsi" w:hAnsi="Calibri" w:cs="Calibri"/>
      <w:sz w:val="22"/>
      <w:szCs w:val="22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qFormat/>
    <w:rsid w:val="00284543"/>
    <w:pPr>
      <w:spacing w:beforeAutospacing="1" w:afterAutospacing="1"/>
    </w:pPr>
    <w:rPr>
      <w:rFonts w:eastAsia="Times New Roman"/>
      <w:lang w:val="cs-CZ" w:eastAsia="cs-CZ"/>
    </w:rPr>
  </w:style>
  <w:style w:type="paragraph" w:customStyle="1" w:styleId="Pa0">
    <w:name w:val="Pa0"/>
    <w:basedOn w:val="Normln"/>
    <w:next w:val="Normln"/>
    <w:uiPriority w:val="99"/>
    <w:qFormat/>
    <w:rsid w:val="00284543"/>
    <w:pPr>
      <w:spacing w:line="241" w:lineRule="atLeast"/>
    </w:pPr>
    <w:rPr>
      <w:rFonts w:ascii="Mabry Pro" w:eastAsiaTheme="minorHAnsi" w:hAnsi="Mabry Pro" w:cstheme="minorBidi"/>
      <w:lang w:val="cs-CZ"/>
    </w:rPr>
  </w:style>
  <w:style w:type="paragraph" w:styleId="Bezmezer">
    <w:name w:val="No Spacing"/>
    <w:uiPriority w:val="1"/>
    <w:qFormat/>
    <w:rsid w:val="002720B9"/>
    <w:rPr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7907D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cs-CZ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alerie.GAS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ask.cz/" TargetMode="External"/><Relationship Id="rId12" Type="http://schemas.openxmlformats.org/officeDocument/2006/relationships/hyperlink" Target="https://gask.cz/vystava/nova-stala-expozice-labyrintem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dlackova@gask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pen.spotify.com/show/5YVsEkxWoY7gEdyteUtM5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gask_kutnahora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1FD4-1ADF-4464-9041-3F17167D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1381</Words>
  <Characters>8152</Characters>
  <Application>Microsoft Office Word</Application>
  <DocSecurity>0</DocSecurity>
  <Lines>67</Lines>
  <Paragraphs>19</Paragraphs>
  <ScaleCrop>false</ScaleCrop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Sedláčková</dc:creator>
  <dc:description/>
  <cp:lastModifiedBy>Alena Sedláčková</cp:lastModifiedBy>
  <cp:revision>5</cp:revision>
  <cp:lastPrinted>2025-03-18T14:09:00Z</cp:lastPrinted>
  <dcterms:created xsi:type="dcterms:W3CDTF">2025-03-25T07:55:00Z</dcterms:created>
  <dcterms:modified xsi:type="dcterms:W3CDTF">2025-03-26T12:45:00Z</dcterms:modified>
  <dc:language>cs-CZ</dc:language>
</cp:coreProperties>
</file>